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CA9" w:rsidRDefault="00EE72A5">
      <w:r>
        <w:rPr>
          <w:noProof/>
          <w:lang w:eastAsia="ru-RU"/>
        </w:rPr>
        <w:drawing>
          <wp:inline distT="0" distB="0" distL="0" distR="0">
            <wp:extent cx="5940425" cy="8152069"/>
            <wp:effectExtent l="0" t="0" r="3175" b="1905"/>
            <wp:docPr id="1" name="Рисунок 1" descr="F:\сайт\Сканы\изображение 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айт\Сканы\изображение 04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152069"/>
                    </a:xfrm>
                    <a:prstGeom prst="rect">
                      <a:avLst/>
                    </a:prstGeom>
                    <a:noFill/>
                    <a:ln>
                      <a:noFill/>
                    </a:ln>
                  </pic:spPr>
                </pic:pic>
              </a:graphicData>
            </a:graphic>
          </wp:inline>
        </w:drawing>
      </w:r>
    </w:p>
    <w:p w:rsidR="00EE72A5" w:rsidRDefault="00EE72A5"/>
    <w:p w:rsidR="00EE72A5" w:rsidRDefault="00EE72A5"/>
    <w:p w:rsidR="00EE72A5" w:rsidRDefault="00EE72A5"/>
    <w:p w:rsidR="00EE72A5" w:rsidRPr="00EE72A5" w:rsidRDefault="00EE72A5" w:rsidP="00EE72A5">
      <w:pPr>
        <w:widowControl w:val="0"/>
        <w:shd w:val="clear" w:color="auto" w:fill="FFFFFF"/>
        <w:suppressAutoHyphens/>
        <w:spacing w:after="0" w:line="269" w:lineRule="exact"/>
        <w:ind w:firstLine="426"/>
        <w:jc w:val="center"/>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lastRenderedPageBreak/>
        <w:t>В соответствии с требованиями ст.189,190 Трудового Кодекса Российской Федерации в целях упорядочения работы ДОУ и укрепления  трудовой дисциплины утверждены и разработаны следующие правила.</w:t>
      </w:r>
    </w:p>
    <w:p w:rsidR="00EE72A5" w:rsidRPr="00EE72A5" w:rsidRDefault="00EE72A5" w:rsidP="00EE72A5">
      <w:pPr>
        <w:widowControl w:val="0"/>
        <w:suppressAutoHyphens/>
        <w:spacing w:after="0" w:line="240" w:lineRule="auto"/>
        <w:ind w:firstLine="720"/>
        <w:jc w:val="center"/>
        <w:rPr>
          <w:rFonts w:ascii="Times New Roman" w:eastAsia="SimSun" w:hAnsi="Times New Roman" w:cs="Mangal"/>
          <w:b/>
          <w:kern w:val="1"/>
          <w:sz w:val="24"/>
          <w:szCs w:val="24"/>
          <w:lang w:eastAsia="zh-CN" w:bidi="hi-IN"/>
        </w:rPr>
      </w:pPr>
      <w:r w:rsidRPr="00EE72A5">
        <w:rPr>
          <w:rFonts w:ascii="Times New Roman" w:eastAsia="SimSun" w:hAnsi="Times New Roman" w:cs="Mangal"/>
          <w:b/>
          <w:kern w:val="1"/>
          <w:sz w:val="24"/>
          <w:szCs w:val="24"/>
          <w:lang w:eastAsia="zh-CN" w:bidi="hi-IN"/>
        </w:rPr>
        <w:t>1. Общие положения:</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1.1. Настоящие правила – это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организации коллектива дошкольного образовательного учреждения (далее ДОУ), укреплению трудовой дисциплины.</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1.2. Настоящие правила внутреннего трудового распорядка утверждает трудовой коллектив ДОУ по представлению работодателя и профсоюзного комитета.</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1.3.Вопросы, связанные с применением правил внутрен</w:t>
      </w:r>
      <w:r w:rsidRPr="00EE72A5">
        <w:rPr>
          <w:rFonts w:ascii="Times New Roman" w:eastAsia="SimSun" w:hAnsi="Times New Roman" w:cs="Mangal"/>
          <w:kern w:val="1"/>
          <w:sz w:val="24"/>
          <w:szCs w:val="24"/>
          <w:lang w:eastAsia="zh-CN" w:bidi="hi-IN"/>
        </w:rPr>
        <w:softHyphen/>
        <w:t>него трудового распорядка, решаются работодателем ДОУ, а также трудовым коллективом в соответствии с их полномочиями и действующим законодательством.</w:t>
      </w:r>
    </w:p>
    <w:p w:rsidR="00EE72A5" w:rsidRPr="00EE72A5" w:rsidRDefault="00EE72A5" w:rsidP="00EE72A5">
      <w:pPr>
        <w:widowControl w:val="0"/>
        <w:suppressAutoHyphens/>
        <w:spacing w:after="0" w:line="240" w:lineRule="auto"/>
        <w:ind w:firstLine="720"/>
        <w:jc w:val="center"/>
        <w:rPr>
          <w:rFonts w:ascii="Times New Roman" w:eastAsia="SimSun" w:hAnsi="Times New Roman" w:cs="Mangal"/>
          <w:b/>
          <w:kern w:val="1"/>
          <w:sz w:val="24"/>
          <w:szCs w:val="24"/>
          <w:lang w:eastAsia="zh-CN" w:bidi="hi-IN"/>
        </w:rPr>
      </w:pPr>
      <w:r w:rsidRPr="00EE72A5">
        <w:rPr>
          <w:rFonts w:ascii="Times New Roman" w:eastAsia="SimSun" w:hAnsi="Times New Roman" w:cs="Mangal"/>
          <w:b/>
          <w:kern w:val="1"/>
          <w:sz w:val="24"/>
          <w:szCs w:val="24"/>
          <w:lang w:eastAsia="zh-CN" w:bidi="hi-IN"/>
        </w:rPr>
        <w:t>2. Прием и увольнение работников</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 xml:space="preserve">2.1. </w:t>
      </w:r>
      <w:proofErr w:type="gramStart"/>
      <w:r w:rsidRPr="00EE72A5">
        <w:rPr>
          <w:rFonts w:ascii="Times New Roman" w:eastAsia="SimSun" w:hAnsi="Times New Roman" w:cs="Mangal"/>
          <w:kern w:val="1"/>
          <w:sz w:val="24"/>
          <w:szCs w:val="24"/>
          <w:lang w:eastAsia="zh-CN" w:bidi="hi-IN"/>
        </w:rPr>
        <w:t>Поступивший</w:t>
      </w:r>
      <w:proofErr w:type="gramEnd"/>
      <w:r w:rsidRPr="00EE72A5">
        <w:rPr>
          <w:rFonts w:ascii="Times New Roman" w:eastAsia="SimSun" w:hAnsi="Times New Roman" w:cs="Mangal"/>
          <w:kern w:val="1"/>
          <w:sz w:val="24"/>
          <w:szCs w:val="24"/>
          <w:lang w:eastAsia="zh-CN" w:bidi="hi-IN"/>
        </w:rPr>
        <w:t xml:space="preserve"> на основную работу при приеме предоставляет следующие документы:</w:t>
      </w:r>
    </w:p>
    <w:p w:rsidR="00EE72A5" w:rsidRPr="00EE72A5" w:rsidRDefault="00EE72A5" w:rsidP="00EE72A5">
      <w:pPr>
        <w:widowControl w:val="0"/>
        <w:numPr>
          <w:ilvl w:val="0"/>
          <w:numId w:val="1"/>
        </w:numPr>
        <w:suppressAutoHyphens/>
        <w:autoSpaceDE w:val="0"/>
        <w:autoSpaceDN w:val="0"/>
        <w:adjustRightInd w:val="0"/>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Паспорт или иной документ, удостоверяющий личность;</w:t>
      </w:r>
    </w:p>
    <w:p w:rsidR="00EE72A5" w:rsidRPr="00EE72A5" w:rsidRDefault="00EE72A5" w:rsidP="00EE72A5">
      <w:pPr>
        <w:widowControl w:val="0"/>
        <w:numPr>
          <w:ilvl w:val="0"/>
          <w:numId w:val="1"/>
        </w:numPr>
        <w:suppressAutoHyphens/>
        <w:autoSpaceDE w:val="0"/>
        <w:autoSpaceDN w:val="0"/>
        <w:adjustRightInd w:val="0"/>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Трудовую книжку (для лиц, поступающих  на работу впервые, справку о последнем занятии, выданную по месту жительства);</w:t>
      </w:r>
    </w:p>
    <w:p w:rsidR="00EE72A5" w:rsidRPr="00EE72A5" w:rsidRDefault="00EE72A5" w:rsidP="00EE72A5">
      <w:pPr>
        <w:widowControl w:val="0"/>
        <w:numPr>
          <w:ilvl w:val="0"/>
          <w:numId w:val="1"/>
        </w:numPr>
        <w:suppressAutoHyphens/>
        <w:autoSpaceDE w:val="0"/>
        <w:autoSpaceDN w:val="0"/>
        <w:adjustRightInd w:val="0"/>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Страховое свидетельство государственного пенсионного страхования;</w:t>
      </w:r>
    </w:p>
    <w:p w:rsidR="00EE72A5" w:rsidRPr="00EE72A5" w:rsidRDefault="00EE72A5" w:rsidP="00EE72A5">
      <w:pPr>
        <w:widowControl w:val="0"/>
        <w:numPr>
          <w:ilvl w:val="0"/>
          <w:numId w:val="1"/>
        </w:numPr>
        <w:suppressAutoHyphens/>
        <w:autoSpaceDE w:val="0"/>
        <w:autoSpaceDN w:val="0"/>
        <w:adjustRightInd w:val="0"/>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Свидетельство ИНН</w:t>
      </w:r>
    </w:p>
    <w:p w:rsidR="00EE72A5" w:rsidRPr="00EE72A5" w:rsidRDefault="00EE72A5" w:rsidP="00EE72A5">
      <w:pPr>
        <w:widowControl w:val="0"/>
        <w:numPr>
          <w:ilvl w:val="0"/>
          <w:numId w:val="1"/>
        </w:numPr>
        <w:suppressAutoHyphens/>
        <w:autoSpaceDE w:val="0"/>
        <w:autoSpaceDN w:val="0"/>
        <w:adjustRightInd w:val="0"/>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медицинское заключение об отсутствии противопоказаний по состоянию здоровья для работы в ДОУ.</w:t>
      </w:r>
    </w:p>
    <w:p w:rsidR="00EE72A5" w:rsidRPr="00EE72A5" w:rsidRDefault="00EE72A5" w:rsidP="00EE72A5">
      <w:pPr>
        <w:widowControl w:val="0"/>
        <w:numPr>
          <w:ilvl w:val="0"/>
          <w:numId w:val="1"/>
        </w:numPr>
        <w:suppressAutoHyphens/>
        <w:autoSpaceDE w:val="0"/>
        <w:autoSpaceDN w:val="0"/>
        <w:adjustRightInd w:val="0"/>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 xml:space="preserve">документы воинского учета - для военнообязанных и лиц, подлежащих призыву на военную службу; </w:t>
      </w:r>
    </w:p>
    <w:p w:rsidR="00EE72A5" w:rsidRPr="00EE72A5" w:rsidRDefault="00EE72A5" w:rsidP="00EE72A5">
      <w:pPr>
        <w:widowControl w:val="0"/>
        <w:numPr>
          <w:ilvl w:val="0"/>
          <w:numId w:val="1"/>
        </w:numPr>
        <w:suppressAutoHyphens/>
        <w:autoSpaceDE w:val="0"/>
        <w:autoSpaceDN w:val="0"/>
        <w:adjustRightInd w:val="0"/>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EE72A5" w:rsidRPr="00EE72A5" w:rsidRDefault="00EE72A5" w:rsidP="00EE72A5">
      <w:pPr>
        <w:widowControl w:val="0"/>
        <w:numPr>
          <w:ilvl w:val="0"/>
          <w:numId w:val="1"/>
        </w:numPr>
        <w:suppressAutoHyphens/>
        <w:autoSpaceDE w:val="0"/>
        <w:autoSpaceDN w:val="0"/>
        <w:adjustRightInd w:val="0"/>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2. 2. Лица, поступающие  на работу по совместительству,  вместо трудовой книжки предъявляют справку с места основной работы с указанием должности, графика работы, квалификационной категории и  выписку из трудовой книжки, заверенную работодателем по месту основной работы.</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2.3. Прием на работу осуществляется в следующем порядке:</w:t>
      </w:r>
    </w:p>
    <w:p w:rsidR="00EE72A5" w:rsidRPr="00EE72A5" w:rsidRDefault="00EE72A5" w:rsidP="00EE72A5">
      <w:pPr>
        <w:widowControl w:val="0"/>
        <w:numPr>
          <w:ilvl w:val="0"/>
          <w:numId w:val="2"/>
        </w:numPr>
        <w:suppressAutoHyphens/>
        <w:autoSpaceDE w:val="0"/>
        <w:autoSpaceDN w:val="0"/>
        <w:adjustRightInd w:val="0"/>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оформляется заявление кандидата на имя руководителя</w:t>
      </w:r>
    </w:p>
    <w:p w:rsidR="00EE72A5" w:rsidRPr="00EE72A5" w:rsidRDefault="00EE72A5" w:rsidP="00EE72A5">
      <w:pPr>
        <w:widowControl w:val="0"/>
        <w:numPr>
          <w:ilvl w:val="0"/>
          <w:numId w:val="2"/>
        </w:numPr>
        <w:suppressAutoHyphens/>
        <w:autoSpaceDE w:val="0"/>
        <w:autoSpaceDN w:val="0"/>
        <w:adjustRightInd w:val="0"/>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составляется и подписывается трудовой договор;</w:t>
      </w:r>
    </w:p>
    <w:p w:rsidR="00EE72A5" w:rsidRPr="00EE72A5" w:rsidRDefault="00EE72A5" w:rsidP="00EE72A5">
      <w:pPr>
        <w:widowControl w:val="0"/>
        <w:numPr>
          <w:ilvl w:val="0"/>
          <w:numId w:val="2"/>
        </w:numPr>
        <w:suppressAutoHyphens/>
        <w:autoSpaceDE w:val="0"/>
        <w:autoSpaceDN w:val="0"/>
        <w:adjustRightInd w:val="0"/>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издается приказ о приеме на работу, который дово</w:t>
      </w:r>
      <w:r w:rsidRPr="00EE72A5">
        <w:rPr>
          <w:rFonts w:ascii="Times New Roman" w:eastAsia="SimSun" w:hAnsi="Times New Roman" w:cs="Mangal"/>
          <w:kern w:val="1"/>
          <w:sz w:val="24"/>
          <w:szCs w:val="24"/>
          <w:lang w:eastAsia="zh-CN" w:bidi="hi-IN"/>
        </w:rPr>
        <w:softHyphen/>
        <w:t>дится до сведения нового работника под роспись;</w:t>
      </w:r>
    </w:p>
    <w:p w:rsidR="00EE72A5" w:rsidRPr="00EE72A5" w:rsidRDefault="00EE72A5" w:rsidP="00EE72A5">
      <w:pPr>
        <w:widowControl w:val="0"/>
        <w:numPr>
          <w:ilvl w:val="0"/>
          <w:numId w:val="2"/>
        </w:numPr>
        <w:suppressAutoHyphens/>
        <w:autoSpaceDE w:val="0"/>
        <w:autoSpaceDN w:val="0"/>
        <w:adjustRightInd w:val="0"/>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оформляется личное дело на нового работника (</w:t>
      </w:r>
      <w:proofErr w:type="gramStart"/>
      <w:r w:rsidRPr="00EE72A5">
        <w:rPr>
          <w:rFonts w:ascii="Times New Roman" w:eastAsia="SimSun" w:hAnsi="Times New Roman" w:cs="Mangal"/>
          <w:kern w:val="1"/>
          <w:sz w:val="24"/>
          <w:szCs w:val="24"/>
          <w:lang w:eastAsia="zh-CN" w:bidi="hi-IN"/>
        </w:rPr>
        <w:t>листок</w:t>
      </w:r>
      <w:proofErr w:type="gramEnd"/>
      <w:r w:rsidRPr="00EE72A5">
        <w:rPr>
          <w:rFonts w:ascii="Times New Roman" w:eastAsia="SimSun" w:hAnsi="Times New Roman" w:cs="Mangal"/>
          <w:kern w:val="1"/>
          <w:sz w:val="24"/>
          <w:szCs w:val="24"/>
          <w:lang w:eastAsia="zh-CN" w:bidi="hi-IN"/>
        </w:rPr>
        <w:t xml:space="preserve"> но учету кадров, автобиография, копии документов об образовании, квалификации, профессиональной подготовке, медицинское заключение об отсутствии противопоказаний, выпис</w:t>
      </w:r>
      <w:r w:rsidRPr="00EE72A5">
        <w:rPr>
          <w:rFonts w:ascii="Times New Roman" w:eastAsia="SimSun" w:hAnsi="Times New Roman" w:cs="Mangal"/>
          <w:kern w:val="1"/>
          <w:sz w:val="24"/>
          <w:szCs w:val="24"/>
          <w:lang w:eastAsia="zh-CN" w:bidi="hi-IN"/>
        </w:rPr>
        <w:softHyphen/>
        <w:t>ки из приказов о назначении, переводе, повышении,  увольнении).</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2.4. Трудовой договор заключается в письменной форме, составляется в двух экземплярах, каждый из которых подпи</w:t>
      </w:r>
      <w:r w:rsidRPr="00EE72A5">
        <w:rPr>
          <w:rFonts w:ascii="Times New Roman" w:eastAsia="SimSun" w:hAnsi="Times New Roman" w:cs="Mangal"/>
          <w:kern w:val="1"/>
          <w:sz w:val="24"/>
          <w:szCs w:val="24"/>
          <w:lang w:eastAsia="zh-CN" w:bidi="hi-IN"/>
        </w:rPr>
        <w:softHyphen/>
        <w:t xml:space="preserve">сывается сторонами. Один экземпляр передается работнику, </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второй хранится у заведующей.</w:t>
      </w:r>
    </w:p>
    <w:p w:rsidR="00EE72A5" w:rsidRPr="00EE72A5" w:rsidRDefault="00EE72A5" w:rsidP="00EE72A5">
      <w:pPr>
        <w:widowControl w:val="0"/>
        <w:suppressAutoHyphens/>
        <w:spacing w:after="0" w:line="240" w:lineRule="auto"/>
        <w:ind w:firstLine="720"/>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 xml:space="preserve">Трудовой договор, не оформленный надлежащим образом считается заключенным, если работник приступил к работе с </w:t>
      </w:r>
      <w:proofErr w:type="gramStart"/>
      <w:r w:rsidRPr="00EE72A5">
        <w:rPr>
          <w:rFonts w:ascii="Times New Roman" w:eastAsia="SimSun" w:hAnsi="Times New Roman" w:cs="Mangal"/>
          <w:kern w:val="1"/>
          <w:sz w:val="24"/>
          <w:szCs w:val="24"/>
          <w:lang w:eastAsia="zh-CN" w:bidi="hi-IN"/>
        </w:rPr>
        <w:t>ведома</w:t>
      </w:r>
      <w:proofErr w:type="gramEnd"/>
      <w:r w:rsidRPr="00EE72A5">
        <w:rPr>
          <w:rFonts w:ascii="Times New Roman" w:eastAsia="SimSun" w:hAnsi="Times New Roman" w:cs="Mangal"/>
          <w:kern w:val="1"/>
          <w:sz w:val="24"/>
          <w:szCs w:val="24"/>
          <w:lang w:eastAsia="zh-CN" w:bidi="hi-IN"/>
        </w:rPr>
        <w:t xml:space="preserve"> или по поручению заведующего.</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2.5. При заключении трудового  договора может быть обусловлено испытание работника в целях проверки его со</w:t>
      </w:r>
      <w:r w:rsidRPr="00EE72A5">
        <w:rPr>
          <w:rFonts w:ascii="Times New Roman" w:eastAsia="SimSun" w:hAnsi="Times New Roman" w:cs="Mangal"/>
          <w:kern w:val="1"/>
          <w:sz w:val="24"/>
          <w:szCs w:val="24"/>
          <w:lang w:eastAsia="zh-CN" w:bidi="hi-IN"/>
        </w:rPr>
        <w:softHyphen/>
        <w:t>ответствия поручаемой работе. Условие указано в  трудовом договоре. Срок испытания не превышает три месяца, для ру</w:t>
      </w:r>
      <w:r w:rsidRPr="00EE72A5">
        <w:rPr>
          <w:rFonts w:ascii="Times New Roman" w:eastAsia="SimSun" w:hAnsi="Times New Roman" w:cs="Mangal"/>
          <w:kern w:val="1"/>
          <w:sz w:val="24"/>
          <w:szCs w:val="24"/>
          <w:lang w:eastAsia="zh-CN" w:bidi="hi-IN"/>
        </w:rPr>
        <w:softHyphen/>
        <w:t>ководителей, его заместителей, руководителей подразделе</w:t>
      </w:r>
      <w:r w:rsidRPr="00EE72A5">
        <w:rPr>
          <w:rFonts w:ascii="Times New Roman" w:eastAsia="SimSun" w:hAnsi="Times New Roman" w:cs="Mangal"/>
          <w:kern w:val="1"/>
          <w:sz w:val="24"/>
          <w:szCs w:val="24"/>
          <w:lang w:eastAsia="zh-CN" w:bidi="hi-IN"/>
        </w:rPr>
        <w:softHyphen/>
        <w:t>ний - шести месяцев. В срок испытаний не засчитывается период временной нетрудоспособности работника.</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2.6. При неудовлетворительном результате испытания заведующий имеет право до истечения срока испытания рас</w:t>
      </w:r>
      <w:r w:rsidRPr="00EE72A5">
        <w:rPr>
          <w:rFonts w:ascii="Times New Roman" w:eastAsia="SimSun" w:hAnsi="Times New Roman" w:cs="Mangal"/>
          <w:kern w:val="1"/>
          <w:sz w:val="24"/>
          <w:szCs w:val="24"/>
          <w:lang w:eastAsia="zh-CN" w:bidi="hi-IN"/>
        </w:rPr>
        <w:softHyphen/>
        <w:t>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2.7. При приеме работника на работу или при переводе его на другую работу руководитель ДОУ обязан:</w:t>
      </w:r>
    </w:p>
    <w:p w:rsidR="00EE72A5" w:rsidRPr="00EE72A5" w:rsidRDefault="00EE72A5" w:rsidP="00EE72A5">
      <w:pPr>
        <w:widowControl w:val="0"/>
        <w:numPr>
          <w:ilvl w:val="0"/>
          <w:numId w:val="3"/>
        </w:numPr>
        <w:suppressAutoHyphens/>
        <w:autoSpaceDE w:val="0"/>
        <w:autoSpaceDN w:val="0"/>
        <w:adjustRightInd w:val="0"/>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разъяснись его права и обязанности;</w:t>
      </w:r>
    </w:p>
    <w:p w:rsidR="00EE72A5" w:rsidRPr="00EE72A5" w:rsidRDefault="00EE72A5" w:rsidP="00EE72A5">
      <w:pPr>
        <w:widowControl w:val="0"/>
        <w:numPr>
          <w:ilvl w:val="0"/>
          <w:numId w:val="3"/>
        </w:numPr>
        <w:suppressAutoHyphens/>
        <w:autoSpaceDE w:val="0"/>
        <w:autoSpaceDN w:val="0"/>
        <w:adjustRightInd w:val="0"/>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познакомить с должностной инструкцией, содержанием и объемом его работы, с условиями оплаты его труда;</w:t>
      </w:r>
    </w:p>
    <w:p w:rsidR="00EE72A5" w:rsidRPr="00EE72A5" w:rsidRDefault="00EE72A5" w:rsidP="00EE72A5">
      <w:pPr>
        <w:widowControl w:val="0"/>
        <w:numPr>
          <w:ilvl w:val="0"/>
          <w:numId w:val="3"/>
        </w:numPr>
        <w:suppressAutoHyphens/>
        <w:autoSpaceDE w:val="0"/>
        <w:autoSpaceDN w:val="0"/>
        <w:adjustRightInd w:val="0"/>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познакомить с правилами внутреннего трудового рас</w:t>
      </w:r>
      <w:r w:rsidRPr="00EE72A5">
        <w:rPr>
          <w:rFonts w:ascii="Times New Roman" w:eastAsia="SimSun" w:hAnsi="Times New Roman" w:cs="Mangal"/>
          <w:kern w:val="1"/>
          <w:sz w:val="24"/>
          <w:szCs w:val="24"/>
          <w:lang w:eastAsia="zh-CN" w:bidi="hi-IN"/>
        </w:rPr>
        <w:softHyphen/>
        <w:t>порядка, санитарии, противопожарной безопасности, другими правилами охраны труда сотрудников, требованиями безопас</w:t>
      </w:r>
      <w:r w:rsidRPr="00EE72A5">
        <w:rPr>
          <w:rFonts w:ascii="Times New Roman" w:eastAsia="SimSun" w:hAnsi="Times New Roman" w:cs="Mangal"/>
          <w:kern w:val="1"/>
          <w:sz w:val="24"/>
          <w:szCs w:val="24"/>
          <w:lang w:eastAsia="zh-CN" w:bidi="hi-IN"/>
        </w:rPr>
        <w:softHyphen/>
        <w:t>ности жизнедеятельности детей.</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2.8. При заключении трудового договора впервые трудо</w:t>
      </w:r>
      <w:r w:rsidRPr="00EE72A5">
        <w:rPr>
          <w:rFonts w:ascii="Times New Roman" w:eastAsia="SimSun" w:hAnsi="Times New Roman" w:cs="Mangal"/>
          <w:kern w:val="1"/>
          <w:sz w:val="24"/>
          <w:szCs w:val="24"/>
          <w:lang w:eastAsia="zh-CN" w:bidi="hi-IN"/>
        </w:rPr>
        <w:softHyphen/>
        <w:t>вая книжка и страховое свидетельство государственного пенсионного страхования оформляется в ДОУ.</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2.9. Трудовые книжки хранятся у руководителя ДОУ наравне с ценными документами, в условиях, гарантирующих недоступность для посторонних лиц.</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2.10. Перевод работника на другую работу производится только с его согласия за исключением случаев, предусмот</w:t>
      </w:r>
      <w:r w:rsidRPr="00EE72A5">
        <w:rPr>
          <w:rFonts w:ascii="Times New Roman" w:eastAsia="SimSun" w:hAnsi="Times New Roman" w:cs="Mangal"/>
          <w:kern w:val="1"/>
          <w:sz w:val="24"/>
          <w:szCs w:val="24"/>
          <w:lang w:eastAsia="zh-CN" w:bidi="hi-IN"/>
        </w:rPr>
        <w:softHyphen/>
        <w:t>ренных в ст.74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w:t>
      </w:r>
      <w:r w:rsidRPr="00EE72A5">
        <w:rPr>
          <w:rFonts w:ascii="Times New Roman" w:eastAsia="SimSun" w:hAnsi="Times New Roman" w:cs="Mangal"/>
          <w:kern w:val="1"/>
          <w:sz w:val="24"/>
          <w:szCs w:val="24"/>
          <w:lang w:eastAsia="zh-CN" w:bidi="hi-IN"/>
        </w:rPr>
        <w:softHyphen/>
        <w:t>ца в течение одного года.</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 xml:space="preserve">2.11. </w:t>
      </w:r>
      <w:proofErr w:type="gramStart"/>
      <w:r w:rsidRPr="00EE72A5">
        <w:rPr>
          <w:rFonts w:ascii="Times New Roman" w:eastAsia="SimSun" w:hAnsi="Times New Roman" w:cs="Mangal"/>
          <w:kern w:val="1"/>
          <w:sz w:val="24"/>
          <w:szCs w:val="24"/>
          <w:lang w:eastAsia="zh-CN" w:bidi="hi-IN"/>
        </w:rPr>
        <w:t>В связи с изменениями в организации работы ДОУ (изменение режима работы, количества групп, введение но</w:t>
      </w:r>
      <w:r w:rsidRPr="00EE72A5">
        <w:rPr>
          <w:rFonts w:ascii="Times New Roman" w:eastAsia="SimSun" w:hAnsi="Times New Roman" w:cs="Mangal"/>
          <w:kern w:val="1"/>
          <w:sz w:val="24"/>
          <w:szCs w:val="24"/>
          <w:lang w:eastAsia="zh-CN" w:bidi="hi-IN"/>
        </w:rPr>
        <w:softHyphen/>
        <w:t>вых форм обучения и воспитания и пр.) при продолжении работы в той же должности, по специальности, квалификации, допускается изменение существенных условий труда работ</w:t>
      </w:r>
      <w:r w:rsidRPr="00EE72A5">
        <w:rPr>
          <w:rFonts w:ascii="Times New Roman" w:eastAsia="SimSun" w:hAnsi="Times New Roman" w:cs="Mangal"/>
          <w:kern w:val="1"/>
          <w:sz w:val="24"/>
          <w:szCs w:val="24"/>
          <w:lang w:eastAsia="zh-CN" w:bidi="hi-IN"/>
        </w:rPr>
        <w:softHyphen/>
        <w:t>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w:t>
      </w:r>
      <w:proofErr w:type="gramEnd"/>
      <w:r w:rsidRPr="00EE72A5">
        <w:rPr>
          <w:rFonts w:ascii="Times New Roman" w:eastAsia="SimSun" w:hAnsi="Times New Roman" w:cs="Mangal"/>
          <w:kern w:val="1"/>
          <w:sz w:val="24"/>
          <w:szCs w:val="24"/>
          <w:lang w:eastAsia="zh-CN" w:bidi="hi-IN"/>
        </w:rPr>
        <w:t xml:space="preserve"> Об этом работник должен быть поставлен в известность в письменной форме не позднее, чем за два месяца до их  введения (ст.73 ТКРФ)</w:t>
      </w:r>
    </w:p>
    <w:p w:rsidR="00EE72A5" w:rsidRPr="00EE72A5" w:rsidRDefault="00EE72A5" w:rsidP="00EE72A5">
      <w:pPr>
        <w:widowControl w:val="0"/>
        <w:suppressAutoHyphens/>
        <w:spacing w:after="0" w:line="240" w:lineRule="auto"/>
        <w:ind w:firstLine="720"/>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Если прежние существенные условия не могут быть сохранены, а работник не согласен на продолжение работы в новых условиях, то трудовой договор прекращается в соответствии с п. 7 ст. 77 ТК РФ.</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2.12 . Срочный трудовой договор (ст. 59 ТК РФ)  заключенный на определенный срок (не более 5 лет), расторгает</w:t>
      </w:r>
      <w:r w:rsidRPr="00EE72A5">
        <w:rPr>
          <w:rFonts w:ascii="Times New Roman" w:eastAsia="SimSun" w:hAnsi="Times New Roman" w:cs="Mangal"/>
          <w:kern w:val="1"/>
          <w:sz w:val="24"/>
          <w:szCs w:val="24"/>
          <w:lang w:eastAsia="zh-CN" w:bidi="hi-IN"/>
        </w:rPr>
        <w:softHyphen/>
        <w:t>ся с истечением срока его действия, о чем работник должен быть предупрежден в письменной форме, не менее чем за три дня до увольнения. В случае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w:t>
      </w:r>
      <w:r w:rsidRPr="00EE72A5">
        <w:rPr>
          <w:rFonts w:ascii="Times New Roman" w:eastAsia="SimSun" w:hAnsi="Times New Roman" w:cs="Mangal"/>
          <w:kern w:val="1"/>
          <w:sz w:val="24"/>
          <w:szCs w:val="24"/>
          <w:lang w:eastAsia="zh-CN" w:bidi="hi-IN"/>
        </w:rPr>
        <w:softHyphen/>
        <w:t>ределенный срок.</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2.13. Увольнение в связи с сокращением штата или чис</w:t>
      </w:r>
      <w:r w:rsidRPr="00EE72A5">
        <w:rPr>
          <w:rFonts w:ascii="Times New Roman" w:eastAsia="SimSun" w:hAnsi="Times New Roman" w:cs="Mangal"/>
          <w:kern w:val="1"/>
          <w:sz w:val="24"/>
          <w:szCs w:val="24"/>
          <w:lang w:eastAsia="zh-CN" w:bidi="hi-IN"/>
        </w:rPr>
        <w:softHyphen/>
        <w:t>ленности работников, либо по несоответствию занимаемой должности, допускается при условии, если невозможно пере</w:t>
      </w:r>
      <w:r w:rsidRPr="00EE72A5">
        <w:rPr>
          <w:rFonts w:ascii="Times New Roman" w:eastAsia="SimSun" w:hAnsi="Times New Roman" w:cs="Mangal"/>
          <w:kern w:val="1"/>
          <w:sz w:val="24"/>
          <w:szCs w:val="24"/>
          <w:lang w:eastAsia="zh-CN" w:bidi="hi-IN"/>
        </w:rPr>
        <w:softHyphen/>
      </w:r>
      <w:r w:rsidRPr="00EE72A5">
        <w:rPr>
          <w:rFonts w:ascii="Times New Roman" w:eastAsia="SimSun" w:hAnsi="Times New Roman" w:cs="Mangal"/>
          <w:kern w:val="1"/>
          <w:sz w:val="24"/>
          <w:szCs w:val="24"/>
          <w:lang w:eastAsia="zh-CN" w:bidi="hi-IN"/>
        </w:rPr>
        <w:lastRenderedPageBreak/>
        <w:t>вести увольняемого работника с его согласия на другую работу и по получению предварительного согласия соответствующего выборного профсоюзного комитета.</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2.14.Трудовой договор, заключенный на неопределенный срок, а также срочный трудовой договор до истечения срока его действия могут быть расторгнуты по инициативе работодателя  ДОУ лишь в случаях, предусмотренных статьями 81 и 83 ТК РФ.</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2.15.В день увольнения руководитель ДОУ обязан вы</w:t>
      </w:r>
      <w:r w:rsidRPr="00EE72A5">
        <w:rPr>
          <w:rFonts w:ascii="Times New Roman" w:eastAsia="SimSun" w:hAnsi="Times New Roman" w:cs="Mangal"/>
          <w:kern w:val="1"/>
          <w:sz w:val="24"/>
          <w:szCs w:val="24"/>
          <w:lang w:eastAsia="zh-CN" w:bidi="hi-IN"/>
        </w:rPr>
        <w:softHyphen/>
        <w:t>дать работнику трудовую книжку с внесенной в нее записью об  увольнении и произвести с ним окончательный расчет, а  по письменному заявлению работника - копии документов, связанных с его работой.</w:t>
      </w:r>
    </w:p>
    <w:p w:rsidR="00EE72A5" w:rsidRPr="00EE72A5" w:rsidRDefault="00EE72A5" w:rsidP="00EE72A5">
      <w:pPr>
        <w:widowControl w:val="0"/>
        <w:suppressAutoHyphens/>
        <w:spacing w:after="0" w:line="240" w:lineRule="auto"/>
        <w:ind w:firstLine="720"/>
        <w:jc w:val="center"/>
        <w:rPr>
          <w:rFonts w:ascii="Times New Roman" w:eastAsia="SimSun" w:hAnsi="Times New Roman" w:cs="Mangal"/>
          <w:b/>
          <w:kern w:val="1"/>
          <w:sz w:val="24"/>
          <w:szCs w:val="24"/>
          <w:lang w:eastAsia="zh-CN" w:bidi="hi-IN"/>
        </w:rPr>
      </w:pPr>
      <w:r w:rsidRPr="00EE72A5">
        <w:rPr>
          <w:rFonts w:ascii="Times New Roman" w:eastAsia="SimSun" w:hAnsi="Times New Roman" w:cs="Mangal"/>
          <w:b/>
          <w:kern w:val="1"/>
          <w:sz w:val="24"/>
          <w:szCs w:val="24"/>
          <w:lang w:eastAsia="zh-CN" w:bidi="hi-IN"/>
        </w:rPr>
        <w:t>3.Основные обязанности администрации</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Работодатель ДОУ обязан:</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3.1.Обеспечить соблюдение требование Устава ДОУ и правил внутреннего распорядка.</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3.2.Организовать труд воспитателей, специалистов, обслуживающего персонала в соответствии со специальностью, квалификацией, опытом работы.</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3.3. Закрепить за каждым работником соответствующее его обязанностям рабочее место и оборудований. Создать необходимые условия для работы персонала: содержать зда</w:t>
      </w:r>
      <w:r w:rsidRPr="00EE72A5">
        <w:rPr>
          <w:rFonts w:ascii="Times New Roman" w:eastAsia="SimSun" w:hAnsi="Times New Roman" w:cs="Mangal"/>
          <w:kern w:val="1"/>
          <w:sz w:val="24"/>
          <w:szCs w:val="24"/>
          <w:lang w:eastAsia="zh-CN" w:bidi="hi-IN"/>
        </w:rPr>
        <w:softHyphen/>
        <w:t>ние и помещения в чистоте, обеспечивать нормальную темпе</w:t>
      </w:r>
      <w:r w:rsidRPr="00EE72A5">
        <w:rPr>
          <w:rFonts w:ascii="Times New Roman" w:eastAsia="SimSun" w:hAnsi="Times New Roman" w:cs="Mangal"/>
          <w:kern w:val="1"/>
          <w:sz w:val="24"/>
          <w:szCs w:val="24"/>
          <w:lang w:eastAsia="zh-CN" w:bidi="hi-IN"/>
        </w:rPr>
        <w:softHyphen/>
        <w:t>ратуру, освещение; создать условия для хранения верхней одежды работников, организовать их питание.</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3.4.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w:t>
      </w:r>
      <w:r w:rsidRPr="00EE72A5">
        <w:rPr>
          <w:rFonts w:ascii="Times New Roman" w:eastAsia="SimSun" w:hAnsi="Times New Roman" w:cs="Mangal"/>
          <w:kern w:val="1"/>
          <w:sz w:val="24"/>
          <w:szCs w:val="24"/>
          <w:lang w:eastAsia="zh-CN" w:bidi="hi-IN"/>
        </w:rPr>
        <w:softHyphen/>
        <w:t>ности и производственной санитарии.</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Принимать необходимые меры для профилактики травма</w:t>
      </w:r>
      <w:r w:rsidRPr="00EE72A5">
        <w:rPr>
          <w:rFonts w:ascii="Times New Roman" w:eastAsia="SimSun" w:hAnsi="Times New Roman" w:cs="Mangal"/>
          <w:kern w:val="1"/>
          <w:sz w:val="24"/>
          <w:szCs w:val="24"/>
          <w:lang w:eastAsia="zh-CN" w:bidi="hi-IN"/>
        </w:rPr>
        <w:softHyphen/>
        <w:t>тизма, профессиональных и других заболеваний работников ДОУ и детей,</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3.5. Обеспечивать работников необходимыми методическими пособиями и хозяйственным инвентарем для организации эффективной работы</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 xml:space="preserve">3.6.Осуществлять контроль качества </w:t>
      </w:r>
      <w:proofErr w:type="spellStart"/>
      <w:r w:rsidRPr="00EE72A5">
        <w:rPr>
          <w:rFonts w:ascii="Times New Roman" w:eastAsia="SimSun" w:hAnsi="Times New Roman" w:cs="Mangal"/>
          <w:kern w:val="1"/>
          <w:sz w:val="24"/>
          <w:szCs w:val="24"/>
          <w:lang w:eastAsia="zh-CN" w:bidi="hi-IN"/>
        </w:rPr>
        <w:t>воспитательно</w:t>
      </w:r>
      <w:proofErr w:type="spellEnd"/>
      <w:r w:rsidRPr="00EE72A5">
        <w:rPr>
          <w:rFonts w:ascii="Times New Roman" w:eastAsia="SimSun" w:hAnsi="Times New Roman" w:cs="Mangal"/>
          <w:kern w:val="1"/>
          <w:sz w:val="24"/>
          <w:szCs w:val="24"/>
          <w:lang w:eastAsia="zh-CN" w:bidi="hi-IN"/>
        </w:rPr>
        <w:t>-образовательного процесса, выполнение образовательных программ.</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3. 7.Своевременно рассматривать предложения работников, направленные на улучшение работы ДОУ, поддерживать и поощрять работников</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3.8.Обеспечивать условия для систематического повы</w:t>
      </w:r>
      <w:r w:rsidRPr="00EE72A5">
        <w:rPr>
          <w:rFonts w:ascii="Times New Roman" w:eastAsia="SimSun" w:hAnsi="Times New Roman" w:cs="Mangal"/>
          <w:kern w:val="1"/>
          <w:sz w:val="24"/>
          <w:szCs w:val="24"/>
          <w:lang w:eastAsia="zh-CN" w:bidi="hi-IN"/>
        </w:rPr>
        <w:softHyphen/>
        <w:t>шения квалификации работников.</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3.9.Совершенствовать организацию труда, обеспечивать выполнение действующих условий оплаты труда, своевременно выдавать заработную плату.</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3.10.Своевременно предоставлять отпуска работникам ДОУ в соответствии с утвержденным на год графиком.</w:t>
      </w:r>
    </w:p>
    <w:p w:rsidR="00EE72A5" w:rsidRPr="00EE72A5" w:rsidRDefault="00EE72A5" w:rsidP="00EE72A5">
      <w:pPr>
        <w:widowControl w:val="0"/>
        <w:suppressAutoHyphens/>
        <w:spacing w:after="0" w:line="240" w:lineRule="auto"/>
        <w:ind w:firstLine="720"/>
        <w:jc w:val="center"/>
        <w:rPr>
          <w:rFonts w:ascii="Times New Roman" w:eastAsia="SimSun" w:hAnsi="Times New Roman" w:cs="Mangal"/>
          <w:b/>
          <w:kern w:val="1"/>
          <w:sz w:val="24"/>
          <w:szCs w:val="24"/>
          <w:lang w:eastAsia="zh-CN" w:bidi="hi-IN"/>
        </w:rPr>
      </w:pPr>
      <w:r w:rsidRPr="00EE72A5">
        <w:rPr>
          <w:rFonts w:ascii="Times New Roman" w:eastAsia="SimSun" w:hAnsi="Times New Roman" w:cs="Mangal"/>
          <w:b/>
          <w:kern w:val="1"/>
          <w:sz w:val="24"/>
          <w:szCs w:val="24"/>
          <w:lang w:eastAsia="zh-CN" w:bidi="hi-IN"/>
        </w:rPr>
        <w:t>4.Основные обязанности и права работников</w:t>
      </w:r>
    </w:p>
    <w:p w:rsidR="00EE72A5" w:rsidRPr="00EE72A5" w:rsidRDefault="00EE72A5" w:rsidP="00EE72A5">
      <w:pPr>
        <w:widowControl w:val="0"/>
        <w:suppressAutoHyphens/>
        <w:spacing w:after="0" w:line="240" w:lineRule="auto"/>
        <w:jc w:val="both"/>
        <w:rPr>
          <w:rFonts w:ascii="Times New Roman" w:eastAsia="SimSun" w:hAnsi="Times New Roman" w:cs="Mangal"/>
          <w:i/>
          <w:kern w:val="1"/>
          <w:sz w:val="24"/>
          <w:szCs w:val="24"/>
          <w:lang w:eastAsia="zh-CN" w:bidi="hi-IN"/>
        </w:rPr>
      </w:pPr>
      <w:r w:rsidRPr="00EE72A5">
        <w:rPr>
          <w:rFonts w:ascii="Times New Roman" w:eastAsia="SimSun" w:hAnsi="Times New Roman" w:cs="Mangal"/>
          <w:i/>
          <w:kern w:val="1"/>
          <w:sz w:val="24"/>
          <w:szCs w:val="24"/>
          <w:lang w:eastAsia="zh-CN" w:bidi="hi-IN"/>
        </w:rPr>
        <w:t>Работники ДОУ обязаны:</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4.I.Выполнять правила внутреннего трудового распо</w:t>
      </w:r>
      <w:r w:rsidRPr="00EE72A5">
        <w:rPr>
          <w:rFonts w:ascii="Times New Roman" w:eastAsia="SimSun" w:hAnsi="Times New Roman" w:cs="Mangal"/>
          <w:kern w:val="1"/>
          <w:sz w:val="24"/>
          <w:szCs w:val="24"/>
          <w:lang w:eastAsia="zh-CN" w:bidi="hi-IN"/>
        </w:rPr>
        <w:softHyphen/>
        <w:t>рядка ДОУ, соответствующие должностные инструкции.</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4.2.Работать добросовестно, соблюдать дисциплину труда, своевременно и точно выполнять распоряжения работодателя, не отвлекать других работников от выполнения их трудовых обязанностей.</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4.3.Систематически повышать свою квалификацию.</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 xml:space="preserve">4.4.Неукоснительно соблюдать правила охраны труда и техники безопасности, </w:t>
      </w:r>
      <w:proofErr w:type="gramStart"/>
      <w:r w:rsidRPr="00EE72A5">
        <w:rPr>
          <w:rFonts w:ascii="Times New Roman" w:eastAsia="SimSun" w:hAnsi="Times New Roman" w:cs="Mangal"/>
          <w:kern w:val="1"/>
          <w:sz w:val="24"/>
          <w:szCs w:val="24"/>
          <w:lang w:eastAsia="zh-CN" w:bidi="hi-IN"/>
        </w:rPr>
        <w:t>о</w:t>
      </w:r>
      <w:proofErr w:type="gramEnd"/>
      <w:r w:rsidRPr="00EE72A5">
        <w:rPr>
          <w:rFonts w:ascii="Times New Roman" w:eastAsia="SimSun" w:hAnsi="Times New Roman" w:cs="Mangal"/>
          <w:kern w:val="1"/>
          <w:sz w:val="24"/>
          <w:szCs w:val="24"/>
          <w:lang w:eastAsia="zh-CN" w:bidi="hi-IN"/>
        </w:rPr>
        <w:t xml:space="preserve"> всех случаях  травматизма незамедлительно сообщать работодателю, соблюдать права противопожарной безопасности, производственной санитарии и ги</w:t>
      </w:r>
      <w:r w:rsidRPr="00EE72A5">
        <w:rPr>
          <w:rFonts w:ascii="Times New Roman" w:eastAsia="SimSun" w:hAnsi="Times New Roman" w:cs="Mangal"/>
          <w:kern w:val="1"/>
          <w:sz w:val="24"/>
          <w:szCs w:val="24"/>
          <w:lang w:eastAsia="zh-CN" w:bidi="hi-IN"/>
        </w:rPr>
        <w:softHyphen/>
        <w:t>гиены.</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4.5.Проходить в установленные сроки медицинский ос</w:t>
      </w:r>
      <w:r w:rsidRPr="00EE72A5">
        <w:rPr>
          <w:rFonts w:ascii="Times New Roman" w:eastAsia="SimSun" w:hAnsi="Times New Roman" w:cs="Mangal"/>
          <w:kern w:val="1"/>
          <w:sz w:val="24"/>
          <w:szCs w:val="24"/>
          <w:lang w:eastAsia="zh-CN" w:bidi="hi-IN"/>
        </w:rPr>
        <w:softHyphen/>
        <w:t xml:space="preserve">мотр, соблюдать санитарные нормы и правила, гигиену труда.  </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4.6.Беречь имущество ДОУ, соблюдать чистоту в закре</w:t>
      </w:r>
      <w:r w:rsidRPr="00EE72A5">
        <w:rPr>
          <w:rFonts w:ascii="Times New Roman" w:eastAsia="SimSun" w:hAnsi="Times New Roman" w:cs="Mangal"/>
          <w:kern w:val="1"/>
          <w:sz w:val="24"/>
          <w:szCs w:val="24"/>
          <w:lang w:eastAsia="zh-CN" w:bidi="hi-IN"/>
        </w:rPr>
        <w:softHyphen/>
        <w:t>пленных помещениях, экономно расходовать материалы, тепло, электроэнергии, воду, воспитывать у детей бережное отношение к государственному имуществу.</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4.7. Проявлять заботу о воспитанниках ДОУ, быть внимательными, учитывать индивидуальные особенности детей, их положение в семье.</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 xml:space="preserve">4.8. Соблюдать этические нормы поведения в коллективе, быть внимательными и </w:t>
      </w:r>
      <w:r w:rsidRPr="00EE72A5">
        <w:rPr>
          <w:rFonts w:ascii="Times New Roman" w:eastAsia="SimSun" w:hAnsi="Times New Roman" w:cs="Mangal"/>
          <w:kern w:val="1"/>
          <w:sz w:val="24"/>
          <w:szCs w:val="24"/>
          <w:lang w:eastAsia="zh-CN" w:bidi="hi-IN"/>
        </w:rPr>
        <w:lastRenderedPageBreak/>
        <w:t>доброжелательными в общении с родителями воспитанников ДОУ</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4.9. Своевременно заполнять и аккуратно вести установленную документацию.</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Воспитатели ДОУ обязаны:</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4.10.Строго соблюдать трудовую дисциплину (выполнять п.4.1 – 4.9).</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proofErr w:type="gramStart"/>
      <w:r w:rsidRPr="00EE72A5">
        <w:rPr>
          <w:rFonts w:ascii="Times New Roman" w:eastAsia="SimSun" w:hAnsi="Times New Roman" w:cs="Mangal"/>
          <w:kern w:val="1"/>
          <w:sz w:val="24"/>
          <w:szCs w:val="24"/>
          <w:lang w:eastAsia="zh-CN" w:bidi="hi-IN"/>
        </w:rPr>
        <w:t>4.11.Нести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меди</w:t>
      </w:r>
      <w:r w:rsidRPr="00EE72A5">
        <w:rPr>
          <w:rFonts w:ascii="Times New Roman" w:eastAsia="SimSun" w:hAnsi="Times New Roman" w:cs="Mangal"/>
          <w:kern w:val="1"/>
          <w:sz w:val="24"/>
          <w:szCs w:val="24"/>
          <w:lang w:eastAsia="zh-CN" w:bidi="hi-IN"/>
        </w:rPr>
        <w:softHyphen/>
        <w:t>цинского персонала связанные с охраной и укреплением здоровья детей, проводить закаливающие мероприятия, четко следить за выполнением инструкций об охране жизни и здоровья детей в помещениях дошкольного учреждения и на детских прогулочных участках.</w:t>
      </w:r>
      <w:proofErr w:type="gramEnd"/>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4.12.Выполнять договор с родителями, сотрудничать с семьей ребенка по вопросам воспитания и обучения, прово</w:t>
      </w:r>
      <w:r w:rsidRPr="00EE72A5">
        <w:rPr>
          <w:rFonts w:ascii="Times New Roman" w:eastAsia="SimSun" w:hAnsi="Times New Roman" w:cs="Mangal"/>
          <w:kern w:val="1"/>
          <w:sz w:val="24"/>
          <w:szCs w:val="24"/>
          <w:lang w:eastAsia="zh-CN" w:bidi="hi-IN"/>
        </w:rPr>
        <w:softHyphen/>
        <w:t>дить родительские собрания, консультации, заседания роди</w:t>
      </w:r>
      <w:r w:rsidRPr="00EE72A5">
        <w:rPr>
          <w:rFonts w:ascii="Times New Roman" w:eastAsia="SimSun" w:hAnsi="Times New Roman" w:cs="Mangal"/>
          <w:kern w:val="1"/>
          <w:sz w:val="24"/>
          <w:szCs w:val="24"/>
          <w:lang w:eastAsia="zh-CN" w:bidi="hi-IN"/>
        </w:rPr>
        <w:softHyphen/>
        <w:t>тельского комитета, посещать детей на дому, уважать родителей, видеть в них партнеров.</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4.13. Следить за посещаемостью детей своей группы, своевременно сообщать об отсутствующих детях старшей медсестре, заведующей.</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4.14 . Вести группу с младшего возраста до поступления детей в школу, готовить детей к поступлению в школу.</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4.15.Неукоснительно выполнять режим дня, заранее тщательно готовиться к занятиям, изготовлять педагогиче</w:t>
      </w:r>
      <w:r w:rsidRPr="00EE72A5">
        <w:rPr>
          <w:rFonts w:ascii="Times New Roman" w:eastAsia="SimSun" w:hAnsi="Times New Roman" w:cs="Mangal"/>
          <w:kern w:val="1"/>
          <w:sz w:val="24"/>
          <w:szCs w:val="24"/>
          <w:lang w:eastAsia="zh-CN" w:bidi="hi-IN"/>
        </w:rPr>
        <w:softHyphen/>
        <w:t>ские пособия, дидактические игры, в работе с детьми использовать ТСО, слайды, диапозитивы, различные виды театров.</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4.16.Участвовать в работе педагогических советов ДОУ, изучать педагогическую литературу, знакомиться с опытом работы других воспитателей.</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4.17. Вести работу в методическом кабинете готовить выставки, каталоги, подбирать методический материал для практической работы с детьми, оформлять наглядную педагогическую агитацию.</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4.18.Совместно с музыкальным руководителем готовить развлечения, праздники, принимать участие в праздничном оформлении  ДОУ.</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4.19.В летний период организовывать оздоровительные мероприятия на участке ДОУ под непосредственным руково</w:t>
      </w:r>
      <w:r w:rsidRPr="00EE72A5">
        <w:rPr>
          <w:rFonts w:ascii="Times New Roman" w:eastAsia="SimSun" w:hAnsi="Times New Roman" w:cs="Mangal"/>
          <w:kern w:val="1"/>
          <w:sz w:val="24"/>
          <w:szCs w:val="24"/>
          <w:lang w:eastAsia="zh-CN" w:bidi="hi-IN"/>
        </w:rPr>
        <w:softHyphen/>
        <w:t>дством медсестры.</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4.20.Работать в тесном контакте со вторым педагогом и младшим воспитателем в своей группе.</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4.21. Четко планировать свою образовательно-воспитательную деятельность, держать работодателя в кур</w:t>
      </w:r>
      <w:r w:rsidRPr="00EE72A5">
        <w:rPr>
          <w:rFonts w:ascii="Times New Roman" w:eastAsia="SimSun" w:hAnsi="Times New Roman" w:cs="Mangal"/>
          <w:kern w:val="1"/>
          <w:sz w:val="24"/>
          <w:szCs w:val="24"/>
          <w:lang w:eastAsia="zh-CN" w:bidi="hi-IN"/>
        </w:rPr>
        <w:softHyphen/>
        <w:t>се своих планов; соблюдать правила и режим ве</w:t>
      </w:r>
      <w:r w:rsidRPr="00EE72A5">
        <w:rPr>
          <w:rFonts w:ascii="Times New Roman" w:eastAsia="SimSun" w:hAnsi="Times New Roman" w:cs="Mangal"/>
          <w:kern w:val="1"/>
          <w:sz w:val="24"/>
          <w:szCs w:val="24"/>
          <w:lang w:eastAsia="zh-CN" w:bidi="hi-IN"/>
        </w:rPr>
        <w:softHyphen/>
        <w:t>дения документации.</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4.22 .Уважать личность ребенка, изучать его индивиду</w:t>
      </w:r>
      <w:r w:rsidRPr="00EE72A5">
        <w:rPr>
          <w:rFonts w:ascii="Times New Roman" w:eastAsia="SimSun" w:hAnsi="Times New Roman" w:cs="Mangal"/>
          <w:kern w:val="1"/>
          <w:sz w:val="24"/>
          <w:szCs w:val="24"/>
          <w:lang w:eastAsia="zh-CN" w:bidi="hi-IN"/>
        </w:rPr>
        <w:softHyphen/>
        <w:t>альные особенности, знать его склонности и особенности характера, помогать ему в становлении и развитии личности.</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 xml:space="preserve">4.23.Защищать и </w:t>
      </w:r>
      <w:proofErr w:type="gramStart"/>
      <w:r w:rsidRPr="00EE72A5">
        <w:rPr>
          <w:rFonts w:ascii="Times New Roman" w:eastAsia="SimSun" w:hAnsi="Times New Roman" w:cs="Mangal"/>
          <w:kern w:val="1"/>
          <w:sz w:val="24"/>
          <w:szCs w:val="24"/>
          <w:lang w:eastAsia="zh-CN" w:bidi="hi-IN"/>
        </w:rPr>
        <w:t>представлять права</w:t>
      </w:r>
      <w:proofErr w:type="gramEnd"/>
      <w:r w:rsidRPr="00EE72A5">
        <w:rPr>
          <w:rFonts w:ascii="Times New Roman" w:eastAsia="SimSun" w:hAnsi="Times New Roman" w:cs="Mangal"/>
          <w:kern w:val="1"/>
          <w:sz w:val="24"/>
          <w:szCs w:val="24"/>
          <w:lang w:eastAsia="zh-CN" w:bidi="hi-IN"/>
        </w:rPr>
        <w:t xml:space="preserve"> ребенка перед работодателем, советом и другими инстанциями.</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4.24.Допускать на свои занятия работодателя и представителей общественности по предварительной договоренности.</w:t>
      </w:r>
    </w:p>
    <w:p w:rsidR="00EE72A5" w:rsidRPr="00EE72A5" w:rsidRDefault="00EE72A5" w:rsidP="00EE72A5">
      <w:pPr>
        <w:widowControl w:val="0"/>
        <w:suppressAutoHyphens/>
        <w:spacing w:after="0" w:line="240" w:lineRule="auto"/>
        <w:jc w:val="both"/>
        <w:rPr>
          <w:rFonts w:ascii="Times New Roman" w:eastAsia="SimSun" w:hAnsi="Times New Roman" w:cs="Mangal"/>
          <w:i/>
          <w:kern w:val="1"/>
          <w:sz w:val="24"/>
          <w:szCs w:val="24"/>
          <w:lang w:eastAsia="zh-CN" w:bidi="hi-IN"/>
        </w:rPr>
      </w:pPr>
      <w:r w:rsidRPr="00EE72A5">
        <w:rPr>
          <w:rFonts w:ascii="Times New Roman" w:eastAsia="SimSun" w:hAnsi="Times New Roman" w:cs="Mangal"/>
          <w:i/>
          <w:kern w:val="1"/>
          <w:sz w:val="24"/>
          <w:szCs w:val="24"/>
          <w:lang w:eastAsia="zh-CN" w:bidi="hi-IN"/>
        </w:rPr>
        <w:t>Работники ДОУ имеют право:</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4.25.Самостоятельно определять формы, средства и методы своей педагогической деятельности в рамках воспита</w:t>
      </w:r>
      <w:r w:rsidRPr="00EE72A5">
        <w:rPr>
          <w:rFonts w:ascii="Times New Roman" w:eastAsia="SimSun" w:hAnsi="Times New Roman" w:cs="Mangal"/>
          <w:kern w:val="1"/>
          <w:sz w:val="24"/>
          <w:szCs w:val="24"/>
          <w:lang w:eastAsia="zh-CN" w:bidi="hi-IN"/>
        </w:rPr>
        <w:softHyphen/>
        <w:t>тельной концепции ДОУ.</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4.26.Определять по своему усмотрению темпы прохожде</w:t>
      </w:r>
      <w:r w:rsidRPr="00EE72A5">
        <w:rPr>
          <w:rFonts w:ascii="Times New Roman" w:eastAsia="SimSun" w:hAnsi="Times New Roman" w:cs="Mangal"/>
          <w:kern w:val="1"/>
          <w:sz w:val="24"/>
          <w:szCs w:val="24"/>
          <w:lang w:eastAsia="zh-CN" w:bidi="hi-IN"/>
        </w:rPr>
        <w:softHyphen/>
        <w:t>ния того или иного раздела программы.</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4.27. Проявлять творчество, инициативу.</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4.28. Быть избранным в органы самоуправления.</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4.29. На уважение и вежливое отношение со стороны работодателя, детей и родителей.</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4.30.Обращаться при необходимости к родителям для усиления контроля с их стороны за поведением и развитием.</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 xml:space="preserve">4.31. </w:t>
      </w:r>
      <w:proofErr w:type="spellStart"/>
      <w:r w:rsidRPr="00EE72A5">
        <w:rPr>
          <w:rFonts w:ascii="Times New Roman" w:eastAsia="SimSun" w:hAnsi="Times New Roman" w:cs="Mangal"/>
          <w:kern w:val="1"/>
          <w:sz w:val="24"/>
          <w:szCs w:val="24"/>
          <w:lang w:eastAsia="zh-CN" w:bidi="hi-IN"/>
        </w:rPr>
        <w:t>Ha</w:t>
      </w:r>
      <w:proofErr w:type="spellEnd"/>
      <w:r w:rsidRPr="00EE72A5">
        <w:rPr>
          <w:rFonts w:ascii="Times New Roman" w:eastAsia="SimSun" w:hAnsi="Times New Roman" w:cs="Mangal"/>
          <w:kern w:val="1"/>
          <w:sz w:val="24"/>
          <w:szCs w:val="24"/>
          <w:lang w:eastAsia="zh-CN" w:bidi="hi-IN"/>
        </w:rPr>
        <w:t xml:space="preserve"> моральное и материальное поощрение по ре</w:t>
      </w:r>
      <w:r w:rsidRPr="00EE72A5">
        <w:rPr>
          <w:rFonts w:ascii="Times New Roman" w:eastAsia="SimSun" w:hAnsi="Times New Roman" w:cs="Mangal"/>
          <w:kern w:val="1"/>
          <w:sz w:val="24"/>
          <w:szCs w:val="24"/>
          <w:lang w:eastAsia="zh-CN" w:bidi="hi-IN"/>
        </w:rPr>
        <w:softHyphen/>
        <w:t>зультатам своего труда.</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 xml:space="preserve">4.32. </w:t>
      </w:r>
      <w:proofErr w:type="spellStart"/>
      <w:proofErr w:type="gramStart"/>
      <w:r w:rsidRPr="00EE72A5">
        <w:rPr>
          <w:rFonts w:ascii="Times New Roman" w:eastAsia="SimSun" w:hAnsi="Times New Roman" w:cs="Mangal"/>
          <w:kern w:val="1"/>
          <w:sz w:val="24"/>
          <w:szCs w:val="24"/>
          <w:lang w:eastAsia="zh-CN" w:bidi="hi-IN"/>
        </w:rPr>
        <w:t>H</w:t>
      </w:r>
      <w:proofErr w:type="gramEnd"/>
      <w:r w:rsidRPr="00EE72A5">
        <w:rPr>
          <w:rFonts w:ascii="Times New Roman" w:eastAsia="SimSun" w:hAnsi="Times New Roman" w:cs="Mangal"/>
          <w:kern w:val="1"/>
          <w:sz w:val="24"/>
          <w:szCs w:val="24"/>
          <w:lang w:eastAsia="zh-CN" w:bidi="hi-IN"/>
        </w:rPr>
        <w:t>а</w:t>
      </w:r>
      <w:proofErr w:type="spellEnd"/>
      <w:r w:rsidRPr="00EE72A5">
        <w:rPr>
          <w:rFonts w:ascii="Times New Roman" w:eastAsia="SimSun" w:hAnsi="Times New Roman" w:cs="Mangal"/>
          <w:kern w:val="1"/>
          <w:sz w:val="24"/>
          <w:szCs w:val="24"/>
          <w:lang w:eastAsia="zh-CN" w:bidi="hi-IN"/>
        </w:rPr>
        <w:t xml:space="preserve"> повышение разряда и категории по результатам своего труда.</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4.33. На совмещение профессий (должностей).</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lastRenderedPageBreak/>
        <w:t>4.34. На получение рабочего места, оборудованного в соответствии с санитарно-гигиеническими нормами и нормами охраны труда, снабженного необходимыми пособиями и иными материалами.</w:t>
      </w:r>
    </w:p>
    <w:p w:rsidR="00EE72A5" w:rsidRPr="00EE72A5" w:rsidRDefault="00EE72A5" w:rsidP="00EE72A5">
      <w:pPr>
        <w:widowControl w:val="0"/>
        <w:suppressAutoHyphens/>
        <w:spacing w:after="0" w:line="240" w:lineRule="auto"/>
        <w:ind w:firstLine="720"/>
        <w:jc w:val="center"/>
        <w:rPr>
          <w:rFonts w:ascii="Times New Roman" w:eastAsia="SimSun" w:hAnsi="Times New Roman" w:cs="Mangal"/>
          <w:b/>
          <w:kern w:val="1"/>
          <w:sz w:val="24"/>
          <w:szCs w:val="24"/>
          <w:lang w:eastAsia="zh-CN" w:bidi="hi-IN"/>
        </w:rPr>
      </w:pPr>
      <w:r w:rsidRPr="00EE72A5">
        <w:rPr>
          <w:rFonts w:ascii="Times New Roman" w:eastAsia="SimSun" w:hAnsi="Times New Roman" w:cs="Mangal"/>
          <w:b/>
          <w:kern w:val="1"/>
          <w:sz w:val="24"/>
          <w:szCs w:val="24"/>
          <w:lang w:eastAsia="zh-CN" w:bidi="hi-IN"/>
        </w:rPr>
        <w:t>5. Рабочее время: и его использование</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5.1. В ДОУ устанавливается 5-дневная рабочая неделя с двумя выходными днями - суббота и воскресенье. Продолжительность рабочего дня (смены) для воспитателей определя</w:t>
      </w:r>
      <w:r w:rsidRPr="00EE72A5">
        <w:rPr>
          <w:rFonts w:ascii="Times New Roman" w:eastAsia="SimSun" w:hAnsi="Times New Roman" w:cs="Mangal"/>
          <w:kern w:val="1"/>
          <w:sz w:val="24"/>
          <w:szCs w:val="24"/>
          <w:lang w:eastAsia="zh-CN" w:bidi="hi-IN"/>
        </w:rPr>
        <w:softHyphen/>
        <w:t>ется из расчета 36 часов в неделю.</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5.2. Педагоги ДОУ работают в двухсменном режиме:</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I смена - 7.00 - 14.12</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II смена - 11.48 - 19.00</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5.3.Воспитатели ДОУ должны приходить на работу за 15 минут до начала смены. Окончание рабочего дня воспита</w:t>
      </w:r>
      <w:r w:rsidRPr="00EE72A5">
        <w:rPr>
          <w:rFonts w:ascii="Times New Roman" w:eastAsia="SimSun" w:hAnsi="Times New Roman" w:cs="Mangal"/>
          <w:kern w:val="1"/>
          <w:sz w:val="24"/>
          <w:szCs w:val="24"/>
          <w:lang w:eastAsia="zh-CN" w:bidi="hi-IN"/>
        </w:rPr>
        <w:softHyphen/>
        <w:t>телей ДОУ в зависимости от смены. В конце дня воспитатели обязаны приводить детей в раздевалку и проследить за уходом детей домой в сопровождении родителей (родственников).</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 xml:space="preserve">5.4. Продолжительность рабочего дня  для руководящего, административно-хозяйственного, обслуживающего и учебно-вспомогательного персонала определяется из расчета 40-часовой рабочей недели, </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 xml:space="preserve">Административно-хозяйственный и обслуживающий персонал с 8.00 до 17.00,  </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Младшие воспитатели по сменам с 7.30 до 15.30 и с 10.00 до 18.00</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Повара работают по сменам с 6.00 до 14.00 и с 8.30 до 16.30.</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Помощник повара с 9.00 до 17.00</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Графики работы утверждаются руководителем ДОУ и пре</w:t>
      </w:r>
      <w:r w:rsidRPr="00EE72A5">
        <w:rPr>
          <w:rFonts w:ascii="Times New Roman" w:eastAsia="SimSun" w:hAnsi="Times New Roman" w:cs="Mangal"/>
          <w:kern w:val="1"/>
          <w:sz w:val="24"/>
          <w:szCs w:val="24"/>
          <w:lang w:eastAsia="zh-CN" w:bidi="hi-IN"/>
        </w:rPr>
        <w:softHyphen/>
        <w:t>дусматривают время начала и окончания работы, перерыв для отдыха и питания. Графики объявляются работнику под под</w:t>
      </w:r>
      <w:r w:rsidRPr="00EE72A5">
        <w:rPr>
          <w:rFonts w:ascii="Times New Roman" w:eastAsia="SimSun" w:hAnsi="Times New Roman" w:cs="Mangal"/>
          <w:kern w:val="1"/>
          <w:sz w:val="24"/>
          <w:szCs w:val="24"/>
          <w:lang w:eastAsia="zh-CN" w:bidi="hi-IN"/>
        </w:rPr>
        <w:softHyphen/>
        <w:t>пись и вывешиваются на видном месте не позже, чем за один месяц до их введения в действие.</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5. 5.Педагогическим работникам выделяется один сво</w:t>
      </w:r>
      <w:r w:rsidRPr="00EE72A5">
        <w:rPr>
          <w:rFonts w:ascii="Times New Roman" w:eastAsia="SimSun" w:hAnsi="Times New Roman" w:cs="Mangal"/>
          <w:kern w:val="1"/>
          <w:sz w:val="24"/>
          <w:szCs w:val="24"/>
          <w:lang w:eastAsia="zh-CN" w:bidi="hi-IN"/>
        </w:rPr>
        <w:softHyphen/>
        <w:t>бодный час в день для методической работы и повышения квалификации с пребыванием в ДОУ.</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5.6.Работодатель ДОУ организует учет рабочего вре</w:t>
      </w:r>
      <w:r w:rsidRPr="00EE72A5">
        <w:rPr>
          <w:rFonts w:ascii="Times New Roman" w:eastAsia="SimSun" w:hAnsi="Times New Roman" w:cs="Mangal"/>
          <w:kern w:val="1"/>
          <w:sz w:val="24"/>
          <w:szCs w:val="24"/>
          <w:lang w:eastAsia="zh-CN" w:bidi="hi-IN"/>
        </w:rPr>
        <w:softHyphen/>
        <w:t>мени и его использования всех работников ДОУ.</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В случае неявки на работу по болезни работник обязан, при наличии такой возможности, известить работодателя как можно раньше, а также предоставить листок временной не</w:t>
      </w:r>
      <w:r w:rsidRPr="00EE72A5">
        <w:rPr>
          <w:rFonts w:ascii="Times New Roman" w:eastAsia="SimSun" w:hAnsi="Times New Roman" w:cs="Mangal"/>
          <w:kern w:val="1"/>
          <w:sz w:val="24"/>
          <w:szCs w:val="24"/>
          <w:lang w:eastAsia="zh-CN" w:bidi="hi-IN"/>
        </w:rPr>
        <w:softHyphen/>
        <w:t>трудоспособности в первый день выхода на работу.</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5.7.Продолжительность рабочего дня, непосредственно предшествующему нерабочему праздничному дню, уменьшается на один час.</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5.8.По заявлению работника работодатель имеет право разрешить ему работу по другому трудовому договору в дет</w:t>
      </w:r>
      <w:r w:rsidRPr="00EE72A5">
        <w:rPr>
          <w:rFonts w:ascii="Times New Roman" w:eastAsia="SimSun" w:hAnsi="Times New Roman" w:cs="Mangal"/>
          <w:kern w:val="1"/>
          <w:sz w:val="24"/>
          <w:szCs w:val="24"/>
          <w:lang w:eastAsia="zh-CN" w:bidi="hi-IN"/>
        </w:rPr>
        <w:softHyphen/>
        <w:t>ском саду по иной профессии, специальности или должности за пределами нормальной продолжительности рабочего време</w:t>
      </w:r>
      <w:r w:rsidRPr="00EE72A5">
        <w:rPr>
          <w:rFonts w:ascii="Times New Roman" w:eastAsia="SimSun" w:hAnsi="Times New Roman" w:cs="Mangal"/>
          <w:kern w:val="1"/>
          <w:sz w:val="24"/>
          <w:szCs w:val="24"/>
          <w:lang w:eastAsia="zh-CN" w:bidi="hi-IN"/>
        </w:rPr>
        <w:softHyphen/>
        <w:t>ни в порядке внутреннего совместительства.</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Работник имеет право заключить трудовой договор с другим работодателем для работы на условиях внешнего со</w:t>
      </w:r>
      <w:r w:rsidRPr="00EE72A5">
        <w:rPr>
          <w:rFonts w:ascii="Times New Roman" w:eastAsia="SimSun" w:hAnsi="Times New Roman" w:cs="Mangal"/>
          <w:kern w:val="1"/>
          <w:sz w:val="24"/>
          <w:szCs w:val="24"/>
          <w:lang w:eastAsia="zh-CN" w:bidi="hi-IN"/>
        </w:rPr>
        <w:softHyphen/>
        <w:t>вместительства.</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Работа по совместительству не может превышать четы</w:t>
      </w:r>
      <w:r w:rsidRPr="00EE72A5">
        <w:rPr>
          <w:rFonts w:ascii="Times New Roman" w:eastAsia="SimSun" w:hAnsi="Times New Roman" w:cs="Mangal"/>
          <w:kern w:val="1"/>
          <w:sz w:val="24"/>
          <w:szCs w:val="24"/>
          <w:lang w:eastAsia="zh-CN" w:bidi="hi-IN"/>
        </w:rPr>
        <w:softHyphen/>
        <w:t>рех часов в день и 16 часов в неделю.</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5.9.Работодатель может привлечь работников к сверх</w:t>
      </w:r>
      <w:r w:rsidRPr="00EE72A5">
        <w:rPr>
          <w:rFonts w:ascii="Times New Roman" w:eastAsia="SimSun" w:hAnsi="Times New Roman" w:cs="Mangal"/>
          <w:kern w:val="1"/>
          <w:sz w:val="24"/>
          <w:szCs w:val="24"/>
          <w:lang w:eastAsia="zh-CN" w:bidi="hi-IN"/>
        </w:rPr>
        <w:softHyphen/>
        <w:t>урочной работе в следующих случаях:</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5.9.1.При производстве работ, необходимых для пре</w:t>
      </w:r>
      <w:r w:rsidRPr="00EE72A5">
        <w:rPr>
          <w:rFonts w:ascii="Times New Roman" w:eastAsia="SimSun" w:hAnsi="Times New Roman" w:cs="Mangal"/>
          <w:kern w:val="1"/>
          <w:sz w:val="24"/>
          <w:szCs w:val="24"/>
          <w:lang w:eastAsia="zh-CN" w:bidi="hi-IN"/>
        </w:rPr>
        <w:softHyphen/>
        <w:t>дотвращения аварии, либо устранения последствий аварии (стихийного бедствия).</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5.9.2.При производстве работ по водоснабжению, кана</w:t>
      </w:r>
      <w:r w:rsidRPr="00EE72A5">
        <w:rPr>
          <w:rFonts w:ascii="Times New Roman" w:eastAsia="SimSun" w:hAnsi="Times New Roman" w:cs="Mangal"/>
          <w:kern w:val="1"/>
          <w:sz w:val="24"/>
          <w:szCs w:val="24"/>
          <w:lang w:eastAsia="zh-CN" w:bidi="hi-IN"/>
        </w:rPr>
        <w:softHyphen/>
        <w:t>лизации, отоплению, освещению для устранения непредвиден</w:t>
      </w:r>
      <w:r w:rsidRPr="00EE72A5">
        <w:rPr>
          <w:rFonts w:ascii="Times New Roman" w:eastAsia="SimSun" w:hAnsi="Times New Roman" w:cs="Mangal"/>
          <w:kern w:val="1"/>
          <w:sz w:val="24"/>
          <w:szCs w:val="24"/>
          <w:lang w:eastAsia="zh-CN" w:bidi="hi-IN"/>
        </w:rPr>
        <w:softHyphen/>
        <w:t>ных обстоятельств, нарушающих нормальное функционирова</w:t>
      </w:r>
      <w:r w:rsidRPr="00EE72A5">
        <w:rPr>
          <w:rFonts w:ascii="Times New Roman" w:eastAsia="SimSun" w:hAnsi="Times New Roman" w:cs="Mangal"/>
          <w:kern w:val="1"/>
          <w:sz w:val="24"/>
          <w:szCs w:val="24"/>
          <w:lang w:eastAsia="zh-CN" w:bidi="hi-IN"/>
        </w:rPr>
        <w:softHyphen/>
        <w:t>ние.</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5.9.3.Для продолжения работы при неявке сменяющего работника, если работа не допускает перерыва. В этом слу</w:t>
      </w:r>
      <w:r w:rsidRPr="00EE72A5">
        <w:rPr>
          <w:rFonts w:ascii="Times New Roman" w:eastAsia="SimSun" w:hAnsi="Times New Roman" w:cs="Mangal"/>
          <w:kern w:val="1"/>
          <w:sz w:val="24"/>
          <w:szCs w:val="24"/>
          <w:lang w:eastAsia="zh-CN" w:bidi="hi-IN"/>
        </w:rPr>
        <w:softHyphen/>
        <w:t>чае работодатель принимает меры по замене сменщика дру</w:t>
      </w:r>
      <w:r w:rsidRPr="00EE72A5">
        <w:rPr>
          <w:rFonts w:ascii="Times New Roman" w:eastAsia="SimSun" w:hAnsi="Times New Roman" w:cs="Mangal"/>
          <w:kern w:val="1"/>
          <w:sz w:val="24"/>
          <w:szCs w:val="24"/>
          <w:lang w:eastAsia="zh-CN" w:bidi="hi-IN"/>
        </w:rPr>
        <w:softHyphen/>
        <w:t>гим работником.</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lastRenderedPageBreak/>
        <w:t>Сверхурочные работы не должны превышать для каждого работника четырех часов в течение двух дней подряд и 120 часов в год.</w:t>
      </w:r>
    </w:p>
    <w:p w:rsidR="00EE72A5" w:rsidRPr="00EE72A5" w:rsidRDefault="00EE72A5" w:rsidP="00EE72A5">
      <w:pPr>
        <w:widowControl w:val="0"/>
        <w:suppressAutoHyphens/>
        <w:spacing w:after="0" w:line="240" w:lineRule="auto"/>
        <w:ind w:firstLine="720"/>
        <w:jc w:val="center"/>
        <w:rPr>
          <w:rFonts w:ascii="Times New Roman" w:eastAsia="SimSun" w:hAnsi="Times New Roman" w:cs="Mangal"/>
          <w:b/>
          <w:kern w:val="1"/>
          <w:sz w:val="24"/>
          <w:szCs w:val="24"/>
          <w:lang w:eastAsia="zh-CN" w:bidi="hi-IN"/>
        </w:rPr>
      </w:pPr>
      <w:r w:rsidRPr="00EE72A5">
        <w:rPr>
          <w:rFonts w:ascii="Times New Roman" w:eastAsia="SimSun" w:hAnsi="Times New Roman" w:cs="Mangal"/>
          <w:b/>
          <w:kern w:val="1"/>
          <w:sz w:val="24"/>
          <w:szCs w:val="24"/>
          <w:lang w:eastAsia="zh-CN" w:bidi="hi-IN"/>
        </w:rPr>
        <w:t>6.Организация и режим работы ДОУ</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6.1.Привлечение к работе работников в установленные графиком выходные и праздничные дни запрещено и может иметь место лишь в случаях, предусмотренных законодательством.</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6.2. Нерабочие праздничные дни в Российской Федера</w:t>
      </w:r>
      <w:r w:rsidRPr="00EE72A5">
        <w:rPr>
          <w:rFonts w:ascii="Times New Roman" w:eastAsia="SimSun" w:hAnsi="Times New Roman" w:cs="Mangal"/>
          <w:kern w:val="1"/>
          <w:sz w:val="24"/>
          <w:szCs w:val="24"/>
          <w:lang w:eastAsia="zh-CN" w:bidi="hi-IN"/>
        </w:rPr>
        <w:softHyphen/>
        <w:t>ции:</w:t>
      </w:r>
    </w:p>
    <w:p w:rsidR="00EE72A5" w:rsidRPr="00EE72A5" w:rsidRDefault="00EE72A5" w:rsidP="00EE72A5">
      <w:pPr>
        <w:widowControl w:val="0"/>
        <w:suppressAutoHyphens/>
        <w:spacing w:after="0" w:line="240" w:lineRule="auto"/>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 xml:space="preserve">          </w:t>
      </w:r>
      <w:proofErr w:type="gramStart"/>
      <w:r w:rsidRPr="00EE72A5">
        <w:rPr>
          <w:rFonts w:ascii="Times New Roman" w:eastAsia="SimSun" w:hAnsi="Times New Roman" w:cs="Mangal"/>
          <w:kern w:val="1"/>
          <w:sz w:val="24"/>
          <w:szCs w:val="24"/>
          <w:lang w:eastAsia="zh-CN" w:bidi="hi-IN"/>
        </w:rPr>
        <w:t xml:space="preserve">1-6 и 8 января - Новогодние каникулы; </w:t>
      </w:r>
      <w:r w:rsidRPr="00EE72A5">
        <w:rPr>
          <w:rFonts w:ascii="Times New Roman" w:eastAsia="SimSun" w:hAnsi="Times New Roman" w:cs="Mangal"/>
          <w:kern w:val="1"/>
          <w:sz w:val="24"/>
          <w:szCs w:val="24"/>
          <w:lang w:eastAsia="zh-CN" w:bidi="hi-IN"/>
        </w:rPr>
        <w:br/>
        <w:t xml:space="preserve">          7 января - Рождество Христово; </w:t>
      </w:r>
      <w:r w:rsidRPr="00EE72A5">
        <w:rPr>
          <w:rFonts w:ascii="Times New Roman" w:eastAsia="SimSun" w:hAnsi="Times New Roman" w:cs="Mangal"/>
          <w:kern w:val="1"/>
          <w:sz w:val="24"/>
          <w:szCs w:val="24"/>
          <w:lang w:eastAsia="zh-CN" w:bidi="hi-IN"/>
        </w:rPr>
        <w:br/>
        <w:t xml:space="preserve">          23 февраля - День защитника Отечества; </w:t>
      </w:r>
      <w:r w:rsidRPr="00EE72A5">
        <w:rPr>
          <w:rFonts w:ascii="Times New Roman" w:eastAsia="SimSun" w:hAnsi="Times New Roman" w:cs="Mangal"/>
          <w:kern w:val="1"/>
          <w:sz w:val="24"/>
          <w:szCs w:val="24"/>
          <w:lang w:eastAsia="zh-CN" w:bidi="hi-IN"/>
        </w:rPr>
        <w:br/>
        <w:t xml:space="preserve">          8 марта - Международный женский день; </w:t>
      </w:r>
      <w:r w:rsidRPr="00EE72A5">
        <w:rPr>
          <w:rFonts w:ascii="Times New Roman" w:eastAsia="SimSun" w:hAnsi="Times New Roman" w:cs="Mangal"/>
          <w:kern w:val="1"/>
          <w:sz w:val="24"/>
          <w:szCs w:val="24"/>
          <w:lang w:eastAsia="zh-CN" w:bidi="hi-IN"/>
        </w:rPr>
        <w:br/>
        <w:t xml:space="preserve">          1 мая - Праздник Весны и Труда; </w:t>
      </w:r>
      <w:r w:rsidRPr="00EE72A5">
        <w:rPr>
          <w:rFonts w:ascii="Times New Roman" w:eastAsia="SimSun" w:hAnsi="Times New Roman" w:cs="Mangal"/>
          <w:kern w:val="1"/>
          <w:sz w:val="24"/>
          <w:szCs w:val="24"/>
          <w:lang w:eastAsia="zh-CN" w:bidi="hi-IN"/>
        </w:rPr>
        <w:br/>
        <w:t xml:space="preserve">          9 мая - День Победы; </w:t>
      </w:r>
      <w:r w:rsidRPr="00EE72A5">
        <w:rPr>
          <w:rFonts w:ascii="Times New Roman" w:eastAsia="SimSun" w:hAnsi="Times New Roman" w:cs="Mangal"/>
          <w:kern w:val="1"/>
          <w:sz w:val="24"/>
          <w:szCs w:val="24"/>
          <w:lang w:eastAsia="zh-CN" w:bidi="hi-IN"/>
        </w:rPr>
        <w:br/>
        <w:t xml:space="preserve">          12 июня - День России; </w:t>
      </w:r>
      <w:r w:rsidRPr="00EE72A5">
        <w:rPr>
          <w:rFonts w:ascii="Times New Roman" w:eastAsia="SimSun" w:hAnsi="Times New Roman" w:cs="Mangal"/>
          <w:kern w:val="1"/>
          <w:sz w:val="24"/>
          <w:szCs w:val="24"/>
          <w:lang w:eastAsia="zh-CN" w:bidi="hi-IN"/>
        </w:rPr>
        <w:br/>
        <w:t>          4 ноября - День народного единства.</w:t>
      </w:r>
      <w:proofErr w:type="gramEnd"/>
      <w:r w:rsidRPr="00EE72A5">
        <w:rPr>
          <w:rFonts w:ascii="Times New Roman" w:eastAsia="SimSun" w:hAnsi="Times New Roman" w:cs="Mangal"/>
          <w:kern w:val="1"/>
          <w:sz w:val="24"/>
          <w:szCs w:val="24"/>
          <w:lang w:eastAsia="zh-CN" w:bidi="hi-IN"/>
        </w:rPr>
        <w:br/>
      </w:r>
      <w:proofErr w:type="gramStart"/>
      <w:r w:rsidRPr="00EE72A5">
        <w:rPr>
          <w:rFonts w:ascii="Times New Roman" w:eastAsia="SimSun" w:hAnsi="Times New Roman" w:cs="Mangal"/>
          <w:kern w:val="1"/>
          <w:sz w:val="24"/>
          <w:szCs w:val="24"/>
          <w:lang w:eastAsia="zh-CN" w:bidi="hi-IN"/>
        </w:rPr>
        <w:t>При совпадении выходного и нерабочего праздничного дней, выходной день переносится на следующий после празд</w:t>
      </w:r>
      <w:r w:rsidRPr="00EE72A5">
        <w:rPr>
          <w:rFonts w:ascii="Times New Roman" w:eastAsia="SimSun" w:hAnsi="Times New Roman" w:cs="Mangal"/>
          <w:kern w:val="1"/>
          <w:sz w:val="24"/>
          <w:szCs w:val="24"/>
          <w:lang w:eastAsia="zh-CN" w:bidi="hi-IN"/>
        </w:rPr>
        <w:softHyphen/>
        <w:t>ничного рабочий лень.</w:t>
      </w:r>
      <w:proofErr w:type="gramEnd"/>
    </w:p>
    <w:p w:rsidR="00EE72A5" w:rsidRPr="00EE72A5" w:rsidRDefault="00EE72A5" w:rsidP="00EE72A5">
      <w:pPr>
        <w:widowControl w:val="0"/>
        <w:suppressAutoHyphens/>
        <w:spacing w:after="0" w:line="240" w:lineRule="auto"/>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 xml:space="preserve">Наличие в календарном месяце, нерабочих праздничных дней не является основанием для снижения заработной платы работникам получающим оклад </w:t>
      </w:r>
      <w:proofErr w:type="gramStart"/>
      <w:r w:rsidRPr="00EE72A5">
        <w:rPr>
          <w:rFonts w:ascii="Times New Roman" w:eastAsia="SimSun" w:hAnsi="Times New Roman" w:cs="Mangal"/>
          <w:kern w:val="1"/>
          <w:sz w:val="24"/>
          <w:szCs w:val="24"/>
          <w:lang w:eastAsia="zh-CN" w:bidi="hi-IN"/>
        </w:rPr>
        <w:t xml:space="preserve">( </w:t>
      </w:r>
      <w:proofErr w:type="gramEnd"/>
      <w:r w:rsidRPr="00EE72A5">
        <w:rPr>
          <w:rFonts w:ascii="Times New Roman" w:eastAsia="SimSun" w:hAnsi="Times New Roman" w:cs="Mangal"/>
          <w:kern w:val="1"/>
          <w:sz w:val="24"/>
          <w:szCs w:val="24"/>
          <w:lang w:eastAsia="zh-CN" w:bidi="hi-IN"/>
        </w:rPr>
        <w:t>должностной оклад).</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6.3. В течение рабочего дня работникам предоставляет</w:t>
      </w:r>
      <w:r w:rsidRPr="00EE72A5">
        <w:rPr>
          <w:rFonts w:ascii="Times New Roman" w:eastAsia="SimSun" w:hAnsi="Times New Roman" w:cs="Mangal"/>
          <w:kern w:val="1"/>
          <w:sz w:val="24"/>
          <w:szCs w:val="24"/>
          <w:lang w:eastAsia="zh-CN" w:bidi="hi-IN"/>
        </w:rPr>
        <w:softHyphen/>
        <w:t>ся перерыв для отдыха и питания. Воспитатели обедают вместе с детьми в групповых комнатах и столовой, младшие воспитатели принимают пищу  до обеда детей.</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Перерыв для остальных работников детского сада с 13.00 – 14.00.</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6.4.Обшие собрания трудового коллектива проводятся по мере необходимости, но не реже одного раза в год.</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Заседания педагогического совета проводятся не реже двух раз в год.</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Все заседания проводятся в нерабочее время и не должны продолжаться более двух часов, а родительские собрания - более полутора часов.</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 xml:space="preserve">6.5. Очередность предоставления оплачиваемых отпусков определяется ежегодно в соответствии с графиком отпусков, утверждаемым руководителем ДОУ с учетом мнения выборного органа первичной профсоюзной организации не </w:t>
      </w:r>
      <w:proofErr w:type="gramStart"/>
      <w:r w:rsidRPr="00EE72A5">
        <w:rPr>
          <w:rFonts w:ascii="Times New Roman" w:eastAsia="SimSun" w:hAnsi="Times New Roman" w:cs="Mangal"/>
          <w:kern w:val="1"/>
          <w:sz w:val="24"/>
          <w:szCs w:val="24"/>
          <w:lang w:eastAsia="zh-CN" w:bidi="hi-IN"/>
        </w:rPr>
        <w:t>позднее</w:t>
      </w:r>
      <w:proofErr w:type="gramEnd"/>
      <w:r w:rsidRPr="00EE72A5">
        <w:rPr>
          <w:rFonts w:ascii="Times New Roman" w:eastAsia="SimSun" w:hAnsi="Times New Roman" w:cs="Mangal"/>
          <w:kern w:val="1"/>
          <w:sz w:val="24"/>
          <w:szCs w:val="24"/>
          <w:lang w:eastAsia="zh-CN" w:bidi="hi-IN"/>
        </w:rPr>
        <w:t xml:space="preserve"> чем за две недели до наступления календарного года. График отпусков принимается не </w:t>
      </w:r>
      <w:proofErr w:type="gramStart"/>
      <w:r w:rsidRPr="00EE72A5">
        <w:rPr>
          <w:rFonts w:ascii="Times New Roman" w:eastAsia="SimSun" w:hAnsi="Times New Roman" w:cs="Mangal"/>
          <w:kern w:val="1"/>
          <w:sz w:val="24"/>
          <w:szCs w:val="24"/>
          <w:lang w:eastAsia="zh-CN" w:bidi="hi-IN"/>
        </w:rPr>
        <w:t>позднее</w:t>
      </w:r>
      <w:proofErr w:type="gramEnd"/>
      <w:r w:rsidRPr="00EE72A5">
        <w:rPr>
          <w:rFonts w:ascii="Times New Roman" w:eastAsia="SimSun" w:hAnsi="Times New Roman" w:cs="Mangal"/>
          <w:kern w:val="1"/>
          <w:sz w:val="24"/>
          <w:szCs w:val="24"/>
          <w:lang w:eastAsia="zh-CN" w:bidi="hi-IN"/>
        </w:rPr>
        <w:t xml:space="preserve"> чем за 2 недели до окончания календарного года.</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6.6.Педагогическим и другим работникам запрещается:</w:t>
      </w:r>
    </w:p>
    <w:p w:rsidR="00EE72A5" w:rsidRPr="00EE72A5" w:rsidRDefault="00EE72A5" w:rsidP="00EE72A5">
      <w:pPr>
        <w:widowControl w:val="0"/>
        <w:numPr>
          <w:ilvl w:val="0"/>
          <w:numId w:val="4"/>
        </w:numPr>
        <w:suppressAutoHyphens/>
        <w:autoSpaceDE w:val="0"/>
        <w:autoSpaceDN w:val="0"/>
        <w:adjustRightInd w:val="0"/>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изменять по своему усмотрению расписание занятий и график работы;</w:t>
      </w:r>
    </w:p>
    <w:p w:rsidR="00EE72A5" w:rsidRPr="00EE72A5" w:rsidRDefault="00EE72A5" w:rsidP="00EE72A5">
      <w:pPr>
        <w:widowControl w:val="0"/>
        <w:numPr>
          <w:ilvl w:val="0"/>
          <w:numId w:val="4"/>
        </w:numPr>
        <w:suppressAutoHyphens/>
        <w:autoSpaceDE w:val="0"/>
        <w:autoSpaceDN w:val="0"/>
        <w:adjustRightInd w:val="0"/>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отменять, удлинять или сокращать продолжительность занятий и перерывов между ними.</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6.7. Посторонним лицам разрешается присутствовать в ДОУ по согласованию с работодателем.</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6.8.Не разрешается делать замечаний педагогическим работникам по поводу их работы во время проведения заня</w:t>
      </w:r>
      <w:r w:rsidRPr="00EE72A5">
        <w:rPr>
          <w:rFonts w:ascii="Times New Roman" w:eastAsia="SimSun" w:hAnsi="Times New Roman" w:cs="Mangal"/>
          <w:kern w:val="1"/>
          <w:sz w:val="24"/>
          <w:szCs w:val="24"/>
          <w:lang w:eastAsia="zh-CN" w:bidi="hi-IN"/>
        </w:rPr>
        <w:softHyphen/>
        <w:t>тий, в присутствии детей и родителей.</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6.9.В помещениях ДОУ запрещается: находиться в верхней одежде и головных уборах; громко разговаривать, шуметь в коридорах; курить на территории ДОУ.</w:t>
      </w:r>
    </w:p>
    <w:p w:rsidR="00EE72A5" w:rsidRPr="00EE72A5" w:rsidRDefault="00EE72A5" w:rsidP="00EE72A5">
      <w:pPr>
        <w:widowControl w:val="0"/>
        <w:suppressAutoHyphens/>
        <w:spacing w:after="0" w:line="240" w:lineRule="auto"/>
        <w:ind w:firstLine="720"/>
        <w:jc w:val="center"/>
        <w:rPr>
          <w:rFonts w:ascii="Times New Roman" w:eastAsia="SimSun" w:hAnsi="Times New Roman" w:cs="Mangal"/>
          <w:b/>
          <w:kern w:val="1"/>
          <w:sz w:val="24"/>
          <w:szCs w:val="24"/>
          <w:lang w:eastAsia="zh-CN" w:bidi="hi-IN"/>
        </w:rPr>
      </w:pPr>
      <w:r w:rsidRPr="00EE72A5">
        <w:rPr>
          <w:rFonts w:ascii="Times New Roman" w:eastAsia="SimSun" w:hAnsi="Times New Roman" w:cs="Mangal"/>
          <w:b/>
          <w:kern w:val="1"/>
          <w:sz w:val="24"/>
          <w:szCs w:val="24"/>
          <w:lang w:eastAsia="zh-CN" w:bidi="hi-IN"/>
        </w:rPr>
        <w:t>7. Поощрения за успехи в работе</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proofErr w:type="gramStart"/>
      <w:r w:rsidRPr="00EE72A5">
        <w:rPr>
          <w:rFonts w:ascii="Times New Roman" w:eastAsia="SimSun" w:hAnsi="Times New Roman" w:cs="Mangal"/>
          <w:kern w:val="1"/>
          <w:sz w:val="24"/>
          <w:szCs w:val="24"/>
          <w:lang w:eastAsia="zh-CN" w:bidi="hi-IN"/>
        </w:rPr>
        <w:t>7.1.3</w:t>
      </w:r>
      <w:proofErr w:type="gramEnd"/>
      <w:r w:rsidRPr="00EE72A5">
        <w:rPr>
          <w:rFonts w:ascii="Times New Roman" w:eastAsia="SimSun" w:hAnsi="Times New Roman" w:cs="Mangal"/>
          <w:kern w:val="1"/>
          <w:sz w:val="24"/>
          <w:szCs w:val="24"/>
          <w:lang w:eastAsia="zh-CN" w:bidi="hi-IN"/>
        </w:rPr>
        <w:t>а образцовое выполнение трудовых обязанностей, новаторство в труде и другие достижения в работе применя</w:t>
      </w:r>
      <w:r w:rsidRPr="00EE72A5">
        <w:rPr>
          <w:rFonts w:ascii="Times New Roman" w:eastAsia="SimSun" w:hAnsi="Times New Roman" w:cs="Mangal"/>
          <w:kern w:val="1"/>
          <w:sz w:val="24"/>
          <w:szCs w:val="24"/>
          <w:lang w:eastAsia="zh-CN" w:bidi="hi-IN"/>
        </w:rPr>
        <w:softHyphen/>
        <w:t>ются следующие поощрения:</w:t>
      </w:r>
    </w:p>
    <w:p w:rsidR="00EE72A5" w:rsidRPr="00EE72A5" w:rsidRDefault="00EE72A5" w:rsidP="00EE72A5">
      <w:pPr>
        <w:widowControl w:val="0"/>
        <w:numPr>
          <w:ilvl w:val="0"/>
          <w:numId w:val="5"/>
        </w:numPr>
        <w:suppressAutoHyphens/>
        <w:autoSpaceDE w:val="0"/>
        <w:autoSpaceDN w:val="0"/>
        <w:adjustRightInd w:val="0"/>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объявление благодарности;</w:t>
      </w:r>
    </w:p>
    <w:p w:rsidR="00EE72A5" w:rsidRPr="00EE72A5" w:rsidRDefault="00EE72A5" w:rsidP="00EE72A5">
      <w:pPr>
        <w:widowControl w:val="0"/>
        <w:numPr>
          <w:ilvl w:val="0"/>
          <w:numId w:val="5"/>
        </w:numPr>
        <w:suppressAutoHyphens/>
        <w:autoSpaceDE w:val="0"/>
        <w:autoSpaceDN w:val="0"/>
        <w:adjustRightInd w:val="0"/>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премирование;</w:t>
      </w:r>
    </w:p>
    <w:p w:rsidR="00EE72A5" w:rsidRPr="00EE72A5" w:rsidRDefault="00EE72A5" w:rsidP="00EE72A5">
      <w:pPr>
        <w:widowControl w:val="0"/>
        <w:numPr>
          <w:ilvl w:val="0"/>
          <w:numId w:val="5"/>
        </w:numPr>
        <w:suppressAutoHyphens/>
        <w:autoSpaceDE w:val="0"/>
        <w:autoSpaceDN w:val="0"/>
        <w:adjustRightInd w:val="0"/>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награждение ценным подарком;</w:t>
      </w:r>
    </w:p>
    <w:p w:rsidR="00EE72A5" w:rsidRPr="00EE72A5" w:rsidRDefault="00EE72A5" w:rsidP="00EE72A5">
      <w:pPr>
        <w:widowControl w:val="0"/>
        <w:numPr>
          <w:ilvl w:val="0"/>
          <w:numId w:val="5"/>
        </w:numPr>
        <w:suppressAutoHyphens/>
        <w:autoSpaceDE w:val="0"/>
        <w:autoSpaceDN w:val="0"/>
        <w:adjustRightInd w:val="0"/>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награждение почетной грамотой.</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 xml:space="preserve">7.2.Поощрения применяются работодателем совместно или по согласованию с </w:t>
      </w:r>
      <w:r w:rsidRPr="00EE72A5">
        <w:rPr>
          <w:rFonts w:ascii="Times New Roman" w:eastAsia="SimSun" w:hAnsi="Times New Roman" w:cs="Mangal"/>
          <w:kern w:val="1"/>
          <w:sz w:val="24"/>
          <w:szCs w:val="24"/>
          <w:lang w:eastAsia="zh-CN" w:bidi="hi-IN"/>
        </w:rPr>
        <w:lastRenderedPageBreak/>
        <w:t>соответствующим профсоюзным орга</w:t>
      </w:r>
      <w:r w:rsidRPr="00EE72A5">
        <w:rPr>
          <w:rFonts w:ascii="Times New Roman" w:eastAsia="SimSun" w:hAnsi="Times New Roman" w:cs="Mangal"/>
          <w:kern w:val="1"/>
          <w:sz w:val="24"/>
          <w:szCs w:val="24"/>
          <w:lang w:eastAsia="zh-CN" w:bidi="hi-IN"/>
        </w:rPr>
        <w:softHyphen/>
        <w:t>ном.</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7.3.Поощрения объявляются приказом руководителя ДОУ и доводятся до сведения коллектива, запись о поощрении вносится в трудовую книжку работника.</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7.4.Работникам, успешно и добросовестно выполняющим свои трудовые обязанности, в первую очередь предоставля</w:t>
      </w:r>
      <w:r w:rsidRPr="00EE72A5">
        <w:rPr>
          <w:rFonts w:ascii="Times New Roman" w:eastAsia="SimSun" w:hAnsi="Times New Roman" w:cs="Mangal"/>
          <w:kern w:val="1"/>
          <w:sz w:val="24"/>
          <w:szCs w:val="24"/>
          <w:lang w:eastAsia="zh-CN" w:bidi="hi-IN"/>
        </w:rPr>
        <w:softHyphen/>
        <w:t>ются преимущества и льготы в области социально-культурного, бытового и жилищного обслуживания. За особые трудовые заслуги работники представляются в вышестоящие органы к поощрению, наградам и присвоению званий,</w:t>
      </w:r>
    </w:p>
    <w:p w:rsidR="00EE72A5" w:rsidRPr="00EE72A5" w:rsidRDefault="00EE72A5" w:rsidP="00EE72A5">
      <w:pPr>
        <w:widowControl w:val="0"/>
        <w:suppressAutoHyphens/>
        <w:spacing w:after="0" w:line="240" w:lineRule="auto"/>
        <w:ind w:firstLine="720"/>
        <w:jc w:val="center"/>
        <w:rPr>
          <w:rFonts w:ascii="Times New Roman" w:eastAsia="SimSun" w:hAnsi="Times New Roman" w:cs="Mangal"/>
          <w:b/>
          <w:kern w:val="1"/>
          <w:sz w:val="24"/>
          <w:szCs w:val="24"/>
          <w:lang w:eastAsia="zh-CN" w:bidi="hi-IN"/>
        </w:rPr>
      </w:pPr>
    </w:p>
    <w:p w:rsidR="00EE72A5" w:rsidRPr="00EE72A5" w:rsidRDefault="00EE72A5" w:rsidP="00EE72A5">
      <w:pPr>
        <w:widowControl w:val="0"/>
        <w:suppressAutoHyphens/>
        <w:spacing w:after="0" w:line="240" w:lineRule="auto"/>
        <w:ind w:firstLine="720"/>
        <w:jc w:val="center"/>
        <w:rPr>
          <w:rFonts w:ascii="Times New Roman" w:eastAsia="SimSun" w:hAnsi="Times New Roman" w:cs="Mangal"/>
          <w:b/>
          <w:kern w:val="1"/>
          <w:sz w:val="24"/>
          <w:szCs w:val="24"/>
          <w:lang w:eastAsia="zh-CN" w:bidi="hi-IN"/>
        </w:rPr>
      </w:pPr>
      <w:r w:rsidRPr="00EE72A5">
        <w:rPr>
          <w:rFonts w:ascii="Times New Roman" w:eastAsia="SimSun" w:hAnsi="Times New Roman" w:cs="Mangal"/>
          <w:b/>
          <w:kern w:val="1"/>
          <w:sz w:val="24"/>
          <w:szCs w:val="24"/>
          <w:lang w:eastAsia="zh-CN" w:bidi="hi-IN"/>
        </w:rPr>
        <w:t>8.Взыскания за нарушения трудовой дисциплины</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8.I. Нарушение трудовой дисциплины, т.е. неисполнение или ненадлежащее исполнение вследствие умысла, самонаде</w:t>
      </w:r>
      <w:r w:rsidRPr="00EE72A5">
        <w:rPr>
          <w:rFonts w:ascii="Times New Roman" w:eastAsia="SimSun" w:hAnsi="Times New Roman" w:cs="Mangal"/>
          <w:kern w:val="1"/>
          <w:sz w:val="24"/>
          <w:szCs w:val="24"/>
          <w:lang w:eastAsia="zh-CN" w:bidi="hi-IN"/>
        </w:rPr>
        <w:softHyphen/>
        <w:t>янности либо небрежности работника возложенных на него трудовых обязанностей, влечет за собой применение мер дисциплинарного или общественного воздействия, а также применение иных мер, предусмотренных действующим законо</w:t>
      </w:r>
      <w:r w:rsidRPr="00EE72A5">
        <w:rPr>
          <w:rFonts w:ascii="Times New Roman" w:eastAsia="SimSun" w:hAnsi="Times New Roman" w:cs="Mangal"/>
          <w:kern w:val="1"/>
          <w:sz w:val="24"/>
          <w:szCs w:val="24"/>
          <w:lang w:eastAsia="zh-CN" w:bidi="hi-IN"/>
        </w:rPr>
        <w:softHyphen/>
        <w:t>дательством,</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8.2.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применяются следующие меры дисциплинарного взыскания:</w:t>
      </w:r>
    </w:p>
    <w:p w:rsidR="00EE72A5" w:rsidRPr="00EE72A5" w:rsidRDefault="00EE72A5" w:rsidP="00EE72A5">
      <w:pPr>
        <w:widowControl w:val="0"/>
        <w:suppressAutoHyphens/>
        <w:spacing w:after="0" w:line="240" w:lineRule="auto"/>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          1) замечание;</w:t>
      </w:r>
      <w:r w:rsidRPr="00EE72A5">
        <w:rPr>
          <w:rFonts w:ascii="Times New Roman" w:eastAsia="SimSun" w:hAnsi="Times New Roman" w:cs="Mangal"/>
          <w:kern w:val="1"/>
          <w:sz w:val="24"/>
          <w:szCs w:val="24"/>
          <w:lang w:eastAsia="zh-CN" w:bidi="hi-IN"/>
        </w:rPr>
        <w:br/>
        <w:t>          2) выговор;</w:t>
      </w:r>
      <w:r w:rsidRPr="00EE72A5">
        <w:rPr>
          <w:rFonts w:ascii="Times New Roman" w:eastAsia="SimSun" w:hAnsi="Times New Roman" w:cs="Mangal"/>
          <w:kern w:val="1"/>
          <w:sz w:val="24"/>
          <w:szCs w:val="24"/>
          <w:lang w:eastAsia="zh-CN" w:bidi="hi-IN"/>
        </w:rPr>
        <w:br/>
        <w:t xml:space="preserve">          3) увольнение по соответствующим основаниям. </w:t>
      </w:r>
      <w:r w:rsidRPr="00EE72A5">
        <w:rPr>
          <w:rFonts w:ascii="Times New Roman" w:eastAsia="SimSun" w:hAnsi="Times New Roman" w:cs="Mangal"/>
          <w:kern w:val="1"/>
          <w:sz w:val="24"/>
          <w:szCs w:val="24"/>
          <w:lang w:eastAsia="zh-CN" w:bidi="hi-IN"/>
        </w:rPr>
        <w:br/>
        <w:t>8.3.Увольнение в качестве дисциплинарного взыскания может быть применено: за систематическое неисполнение ра</w:t>
      </w:r>
      <w:r w:rsidRPr="00EE72A5">
        <w:rPr>
          <w:rFonts w:ascii="Times New Roman" w:eastAsia="SimSun" w:hAnsi="Times New Roman" w:cs="Mangal"/>
          <w:kern w:val="1"/>
          <w:sz w:val="24"/>
          <w:szCs w:val="24"/>
          <w:lang w:eastAsia="zh-CN" w:bidi="hi-IN"/>
        </w:rPr>
        <w:softHyphen/>
        <w:t>ботником без уважительных причин обязанностей, возложен</w:t>
      </w:r>
      <w:r w:rsidRPr="00EE72A5">
        <w:rPr>
          <w:rFonts w:ascii="Times New Roman" w:eastAsia="SimSun" w:hAnsi="Times New Roman" w:cs="Mangal"/>
          <w:kern w:val="1"/>
          <w:sz w:val="24"/>
          <w:szCs w:val="24"/>
          <w:lang w:eastAsia="zh-CN" w:bidi="hi-IN"/>
        </w:rPr>
        <w:softHyphen/>
        <w:t>ных на него трудовым договором, уставом ДОУ или правилами внутреннего трудового распорядка; если к работнику ранее применялись меры дисциплинарного или общественного взы</w:t>
      </w:r>
      <w:r w:rsidRPr="00EE72A5">
        <w:rPr>
          <w:rFonts w:ascii="Times New Roman" w:eastAsia="SimSun" w:hAnsi="Times New Roman" w:cs="Mangal"/>
          <w:kern w:val="1"/>
          <w:sz w:val="24"/>
          <w:szCs w:val="24"/>
          <w:lang w:eastAsia="zh-CN" w:bidi="hi-IN"/>
        </w:rPr>
        <w:softHyphen/>
        <w:t>скания; за прогул без уважительных причин, а также, за по</w:t>
      </w:r>
      <w:r w:rsidRPr="00EE72A5">
        <w:rPr>
          <w:rFonts w:ascii="Times New Roman" w:eastAsia="SimSun" w:hAnsi="Times New Roman" w:cs="Mangal"/>
          <w:kern w:val="1"/>
          <w:sz w:val="24"/>
          <w:szCs w:val="24"/>
          <w:lang w:eastAsia="zh-CN" w:bidi="hi-IN"/>
        </w:rPr>
        <w:softHyphen/>
        <w:t>явление на работе в нетрезвом состоянии.</w:t>
      </w:r>
    </w:p>
    <w:p w:rsidR="00EE72A5" w:rsidRPr="00EE72A5" w:rsidRDefault="00EE72A5" w:rsidP="00EE72A5">
      <w:pPr>
        <w:widowControl w:val="0"/>
        <w:suppressAutoHyphens/>
        <w:spacing w:after="0" w:line="240" w:lineRule="auto"/>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 xml:space="preserve">      Прогулом считается отсутствие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8.4. 3а каждое нарушение может быть наложено только одно дисциплинарное взыскание. Меры дисциплинарного взы</w:t>
      </w:r>
      <w:r w:rsidRPr="00EE72A5">
        <w:rPr>
          <w:rFonts w:ascii="Times New Roman" w:eastAsia="SimSun" w:hAnsi="Times New Roman" w:cs="Mangal"/>
          <w:kern w:val="1"/>
          <w:sz w:val="24"/>
          <w:szCs w:val="24"/>
          <w:lang w:eastAsia="zh-CN" w:bidi="hi-IN"/>
        </w:rPr>
        <w:softHyphen/>
        <w:t>скания применяются заведующей.</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8.5. До применения взыскания от нарушителя трудовой дисциплины требуется предоставить объяснение в письменной форме.</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Отказ от дачи письменного объяснения, либо устного объяснение, не препятствует применению взыскания. Объяснение не препятствуют применению взыскания.</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8.6. Дисциплинарное расследование нарушений педагоги</w:t>
      </w:r>
      <w:r w:rsidRPr="00EE72A5">
        <w:rPr>
          <w:rFonts w:ascii="Times New Roman" w:eastAsia="SimSun" w:hAnsi="Times New Roman" w:cs="Mangal"/>
          <w:kern w:val="1"/>
          <w:sz w:val="24"/>
          <w:szCs w:val="24"/>
          <w:lang w:eastAsia="zh-CN" w:bidi="hi-IN"/>
        </w:rPr>
        <w:softHyphen/>
        <w:t>ческим работником норм профессионального поведения может быть проведено только по поступившей на него жалобе, по</w:t>
      </w:r>
      <w:r w:rsidRPr="00EE72A5">
        <w:rPr>
          <w:rFonts w:ascii="Times New Roman" w:eastAsia="SimSun" w:hAnsi="Times New Roman" w:cs="Mangal"/>
          <w:kern w:val="1"/>
          <w:sz w:val="24"/>
          <w:szCs w:val="24"/>
          <w:lang w:eastAsia="zh-CN" w:bidi="hi-IN"/>
        </w:rPr>
        <w:softHyphen/>
        <w:t>данной в письменной форме. Копия жалобы должна быть вру</w:t>
      </w:r>
      <w:r w:rsidRPr="00EE72A5">
        <w:rPr>
          <w:rFonts w:ascii="Times New Roman" w:eastAsia="SimSun" w:hAnsi="Times New Roman" w:cs="Mangal"/>
          <w:kern w:val="1"/>
          <w:sz w:val="24"/>
          <w:szCs w:val="24"/>
          <w:lang w:eastAsia="zh-CN" w:bidi="hi-IN"/>
        </w:rPr>
        <w:softHyphen/>
        <w:t>чена педагогическому работнику. Ход дисциплинарного рас</w:t>
      </w:r>
      <w:r w:rsidRPr="00EE72A5">
        <w:rPr>
          <w:rFonts w:ascii="Times New Roman" w:eastAsia="SimSun" w:hAnsi="Times New Roman" w:cs="Mangal"/>
          <w:kern w:val="1"/>
          <w:sz w:val="24"/>
          <w:szCs w:val="24"/>
          <w:lang w:eastAsia="zh-CN" w:bidi="hi-IN"/>
        </w:rPr>
        <w:softHyphen/>
        <w:t>следования и принятые по его результатам решения могут быть преданы гласности только с согласия заинтересованно</w:t>
      </w:r>
      <w:r w:rsidRPr="00EE72A5">
        <w:rPr>
          <w:rFonts w:ascii="Times New Roman" w:eastAsia="SimSun" w:hAnsi="Times New Roman" w:cs="Mangal"/>
          <w:kern w:val="1"/>
          <w:sz w:val="24"/>
          <w:szCs w:val="24"/>
          <w:lang w:eastAsia="zh-CN" w:bidi="hi-IN"/>
        </w:rPr>
        <w:softHyphen/>
        <w:t>го работника за исключением случаев, предусмотренных за</w:t>
      </w:r>
      <w:r w:rsidRPr="00EE72A5">
        <w:rPr>
          <w:rFonts w:ascii="Times New Roman" w:eastAsia="SimSun" w:hAnsi="Times New Roman" w:cs="Mangal"/>
          <w:kern w:val="1"/>
          <w:sz w:val="24"/>
          <w:szCs w:val="24"/>
          <w:lang w:eastAsia="zh-CN" w:bidi="hi-IN"/>
        </w:rPr>
        <w:softHyphen/>
        <w:t>коном (запрещение педагогической деятельности, защита ин</w:t>
      </w:r>
      <w:r w:rsidRPr="00EE72A5">
        <w:rPr>
          <w:rFonts w:ascii="Times New Roman" w:eastAsia="SimSun" w:hAnsi="Times New Roman" w:cs="Mangal"/>
          <w:kern w:val="1"/>
          <w:sz w:val="24"/>
          <w:szCs w:val="24"/>
          <w:lang w:eastAsia="zh-CN" w:bidi="hi-IN"/>
        </w:rPr>
        <w:softHyphen/>
        <w:t>тересов воспитанников).</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8.7.Взыскание применяется не позднее одного месяца со дня обнаружения нарушений трудовой дисциплины, не счи</w:t>
      </w:r>
      <w:r w:rsidRPr="00EE72A5">
        <w:rPr>
          <w:rFonts w:ascii="Times New Roman" w:eastAsia="SimSun" w:hAnsi="Times New Roman" w:cs="Mangal"/>
          <w:kern w:val="1"/>
          <w:sz w:val="24"/>
          <w:szCs w:val="24"/>
          <w:lang w:eastAsia="zh-CN" w:bidi="hi-IN"/>
        </w:rPr>
        <w:softHyphen/>
        <w:t>тая времени болезни и отпуска работника.</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Взыскание не может быть применено позднее шести ме</w:t>
      </w:r>
      <w:r w:rsidRPr="00EE72A5">
        <w:rPr>
          <w:rFonts w:ascii="Times New Roman" w:eastAsia="SimSun" w:hAnsi="Times New Roman" w:cs="Mangal"/>
          <w:kern w:val="1"/>
          <w:sz w:val="24"/>
          <w:szCs w:val="24"/>
          <w:lang w:eastAsia="zh-CN" w:bidi="hi-IN"/>
        </w:rPr>
        <w:softHyphen/>
        <w:t>сяцев со дня совершения нарушения трудовой дисциплины.</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8.8.Взыскание объявляется приказом по ДОУ. Приказ должен содержать указание на конкретное нарушение трудо</w:t>
      </w:r>
      <w:r w:rsidRPr="00EE72A5">
        <w:rPr>
          <w:rFonts w:ascii="Times New Roman" w:eastAsia="SimSun" w:hAnsi="Times New Roman" w:cs="Mangal"/>
          <w:kern w:val="1"/>
          <w:sz w:val="24"/>
          <w:szCs w:val="24"/>
          <w:lang w:eastAsia="zh-CN" w:bidi="hi-IN"/>
        </w:rPr>
        <w:softHyphen/>
        <w:t>вой дисциплины, за которое налагается данное взыскание, мотивы применения взыскания. Приказ объявляется работнику под роспись в трехдневный срок со дня подписания.</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lastRenderedPageBreak/>
        <w:t>8.9.К работникам, имеющим взыскания, меры поощрения не применяются в течение срока действия этих взысканий.</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8.10.Взыскание автоматически снимается, и работник считается не подвергшимся дисциплинарному взысканию. Ру</w:t>
      </w:r>
      <w:r w:rsidRPr="00EE72A5">
        <w:rPr>
          <w:rFonts w:ascii="Times New Roman" w:eastAsia="SimSun" w:hAnsi="Times New Roman" w:cs="Mangal"/>
          <w:kern w:val="1"/>
          <w:sz w:val="24"/>
          <w:szCs w:val="24"/>
          <w:lang w:eastAsia="zh-CN" w:bidi="hi-IN"/>
        </w:rPr>
        <w:softHyphen/>
        <w:t>ководитель ДОУ вправе снять взыскание досрочно по ходатайству руководителя или трудового коллектива, если под</w:t>
      </w:r>
      <w:r w:rsidRPr="00EE72A5">
        <w:rPr>
          <w:rFonts w:ascii="Times New Roman" w:eastAsia="SimSun" w:hAnsi="Times New Roman" w:cs="Mangal"/>
          <w:kern w:val="1"/>
          <w:sz w:val="24"/>
          <w:szCs w:val="24"/>
          <w:lang w:eastAsia="zh-CN" w:bidi="hi-IN"/>
        </w:rPr>
        <w:softHyphen/>
        <w:t>вергнутый дисциплинарному взысканию не совершил нового проступка и проявил себя как добросовестный работник,</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8.11.Педагогические работники ДОУ, в обязанности ко</w:t>
      </w:r>
      <w:r w:rsidRPr="00EE72A5">
        <w:rPr>
          <w:rFonts w:ascii="Times New Roman" w:eastAsia="SimSun" w:hAnsi="Times New Roman" w:cs="Mangal"/>
          <w:kern w:val="1"/>
          <w:sz w:val="24"/>
          <w:szCs w:val="24"/>
          <w:lang w:eastAsia="zh-CN" w:bidi="hi-IN"/>
        </w:rPr>
        <w:softHyphen/>
        <w:t>торых входят выполнение воспитательных функций по отноше</w:t>
      </w:r>
      <w:r w:rsidRPr="00EE72A5">
        <w:rPr>
          <w:rFonts w:ascii="Times New Roman" w:eastAsia="SimSun" w:hAnsi="Times New Roman" w:cs="Mangal"/>
          <w:kern w:val="1"/>
          <w:sz w:val="24"/>
          <w:szCs w:val="24"/>
          <w:lang w:eastAsia="zh-CN" w:bidi="hi-IN"/>
        </w:rPr>
        <w:softHyphen/>
        <w:t>нию к детям, могут быть уволены за совершение аморального поступка, несовместимого с продолжением данной работы. К аморальным поступкам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w:t>
      </w:r>
      <w:r w:rsidRPr="00EE72A5">
        <w:rPr>
          <w:rFonts w:ascii="Times New Roman" w:eastAsia="SimSun" w:hAnsi="Times New Roman" w:cs="Mangal"/>
          <w:kern w:val="1"/>
          <w:sz w:val="24"/>
          <w:szCs w:val="24"/>
          <w:lang w:eastAsia="zh-CN" w:bidi="hi-IN"/>
        </w:rPr>
        <w:softHyphen/>
        <w:t>рали, явно не соответствующие социальному статусу педаго</w:t>
      </w:r>
      <w:r w:rsidRPr="00EE72A5">
        <w:rPr>
          <w:rFonts w:ascii="Times New Roman" w:eastAsia="SimSun" w:hAnsi="Times New Roman" w:cs="Mangal"/>
          <w:kern w:val="1"/>
          <w:sz w:val="24"/>
          <w:szCs w:val="24"/>
          <w:lang w:eastAsia="zh-CN" w:bidi="hi-IN"/>
        </w:rPr>
        <w:softHyphen/>
        <w:t>га.</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Педагоги ДОУ могут быть уволены за применение мето</w:t>
      </w:r>
      <w:r w:rsidRPr="00EE72A5">
        <w:rPr>
          <w:rFonts w:ascii="Times New Roman" w:eastAsia="SimSun" w:hAnsi="Times New Roman" w:cs="Mangal"/>
          <w:kern w:val="1"/>
          <w:sz w:val="24"/>
          <w:szCs w:val="24"/>
          <w:lang w:eastAsia="zh-CN" w:bidi="hi-IN"/>
        </w:rPr>
        <w:softHyphen/>
        <w:t>дов воспитания, связанных с физическим и психиче</w:t>
      </w:r>
      <w:r w:rsidRPr="00EE72A5">
        <w:rPr>
          <w:rFonts w:ascii="Times New Roman" w:eastAsia="SimSun" w:hAnsi="Times New Roman" w:cs="Mangal"/>
          <w:kern w:val="1"/>
          <w:sz w:val="24"/>
          <w:szCs w:val="24"/>
          <w:lang w:eastAsia="zh-CN" w:bidi="hi-IN"/>
        </w:rPr>
        <w:softHyphen/>
        <w:t>ским насилием над личностью воспитанников по пункту 4 «б» статьи 56 Закона РФ «Об образовании».</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Указанные увольнения не относятся к мерам дисципли</w:t>
      </w:r>
      <w:r w:rsidRPr="00EE72A5">
        <w:rPr>
          <w:rFonts w:ascii="Times New Roman" w:eastAsia="SimSun" w:hAnsi="Times New Roman" w:cs="Mangal"/>
          <w:kern w:val="1"/>
          <w:sz w:val="24"/>
          <w:szCs w:val="24"/>
          <w:lang w:eastAsia="zh-CN" w:bidi="hi-IN"/>
        </w:rPr>
        <w:softHyphen/>
        <w:t>нарного взыскания.</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8.12.Увольнение в порядке дисциплинарного взыскания, а также увольнение в связи с аморальным проступком и при</w:t>
      </w:r>
      <w:r w:rsidRPr="00EE72A5">
        <w:rPr>
          <w:rFonts w:ascii="Times New Roman" w:eastAsia="SimSun" w:hAnsi="Times New Roman" w:cs="Mangal"/>
          <w:kern w:val="1"/>
          <w:sz w:val="24"/>
          <w:szCs w:val="24"/>
          <w:lang w:eastAsia="zh-CN" w:bidi="hi-IN"/>
        </w:rPr>
        <w:softHyphen/>
        <w:t>менение мер физического и психического насилия произво</w:t>
      </w:r>
      <w:r w:rsidRPr="00EE72A5">
        <w:rPr>
          <w:rFonts w:ascii="Times New Roman" w:eastAsia="SimSun" w:hAnsi="Times New Roman" w:cs="Mangal"/>
          <w:kern w:val="1"/>
          <w:sz w:val="24"/>
          <w:szCs w:val="24"/>
          <w:lang w:eastAsia="zh-CN" w:bidi="hi-IN"/>
        </w:rPr>
        <w:softHyphen/>
        <w:t>дится без согласования с профсоюзным комитетом.</w:t>
      </w:r>
    </w:p>
    <w:p w:rsidR="00EE72A5" w:rsidRPr="00EE72A5" w:rsidRDefault="00EE72A5" w:rsidP="00EE72A5">
      <w:pPr>
        <w:widowControl w:val="0"/>
        <w:suppressAutoHyphens/>
        <w:spacing w:after="0" w:line="240" w:lineRule="auto"/>
        <w:jc w:val="both"/>
        <w:rPr>
          <w:rFonts w:ascii="Times New Roman" w:eastAsia="SimSun" w:hAnsi="Times New Roman" w:cs="Mangal"/>
          <w:kern w:val="1"/>
          <w:sz w:val="24"/>
          <w:szCs w:val="24"/>
          <w:lang w:eastAsia="zh-CN" w:bidi="hi-IN"/>
        </w:rPr>
      </w:pPr>
      <w:r w:rsidRPr="00EE72A5">
        <w:rPr>
          <w:rFonts w:ascii="Times New Roman" w:eastAsia="SimSun" w:hAnsi="Times New Roman" w:cs="Mangal"/>
          <w:kern w:val="1"/>
          <w:sz w:val="24"/>
          <w:szCs w:val="24"/>
          <w:lang w:eastAsia="zh-CN" w:bidi="hi-IN"/>
        </w:rPr>
        <w:t>8.13.Дисциплинарные взыскания к руководителю ДОУ применяются Управлением образования администрации Никольского муниципального района.</w:t>
      </w:r>
    </w:p>
    <w:p w:rsidR="00EE72A5" w:rsidRDefault="00EE72A5">
      <w:bookmarkStart w:id="0" w:name="_GoBack"/>
      <w:bookmarkEnd w:id="0"/>
    </w:p>
    <w:sectPr w:rsidR="00EE72A5" w:rsidSect="00EE72A5">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2A5" w:rsidRDefault="00EE72A5" w:rsidP="00EE72A5">
      <w:pPr>
        <w:spacing w:after="0" w:line="240" w:lineRule="auto"/>
      </w:pPr>
      <w:r>
        <w:separator/>
      </w:r>
    </w:p>
  </w:endnote>
  <w:endnote w:type="continuationSeparator" w:id="0">
    <w:p w:rsidR="00EE72A5" w:rsidRDefault="00EE72A5" w:rsidP="00EE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989288"/>
      <w:docPartObj>
        <w:docPartGallery w:val="Page Numbers (Bottom of Page)"/>
        <w:docPartUnique/>
      </w:docPartObj>
    </w:sdtPr>
    <w:sdtEndPr>
      <w:rPr>
        <w:rFonts w:ascii="Times New Roman" w:hAnsi="Times New Roman" w:cs="Times New Roman"/>
        <w:sz w:val="28"/>
        <w:szCs w:val="28"/>
      </w:rPr>
    </w:sdtEndPr>
    <w:sdtContent>
      <w:p w:rsidR="00EE72A5" w:rsidRPr="00EE72A5" w:rsidRDefault="00EE72A5">
        <w:pPr>
          <w:pStyle w:val="aa"/>
          <w:jc w:val="center"/>
          <w:rPr>
            <w:rFonts w:ascii="Times New Roman" w:hAnsi="Times New Roman" w:cs="Times New Roman"/>
            <w:sz w:val="28"/>
            <w:szCs w:val="28"/>
          </w:rPr>
        </w:pPr>
        <w:r w:rsidRPr="00EE72A5">
          <w:rPr>
            <w:rFonts w:ascii="Times New Roman" w:hAnsi="Times New Roman" w:cs="Times New Roman"/>
            <w:sz w:val="28"/>
            <w:szCs w:val="28"/>
          </w:rPr>
          <w:fldChar w:fldCharType="begin"/>
        </w:r>
        <w:r w:rsidRPr="00EE72A5">
          <w:rPr>
            <w:rFonts w:ascii="Times New Roman" w:hAnsi="Times New Roman" w:cs="Times New Roman"/>
            <w:sz w:val="28"/>
            <w:szCs w:val="28"/>
          </w:rPr>
          <w:instrText>PAGE   \* MERGEFORMAT</w:instrText>
        </w:r>
        <w:r w:rsidRPr="00EE72A5">
          <w:rPr>
            <w:rFonts w:ascii="Times New Roman" w:hAnsi="Times New Roman" w:cs="Times New Roman"/>
            <w:sz w:val="28"/>
            <w:szCs w:val="28"/>
          </w:rPr>
          <w:fldChar w:fldCharType="separate"/>
        </w:r>
        <w:r>
          <w:rPr>
            <w:rFonts w:ascii="Times New Roman" w:hAnsi="Times New Roman" w:cs="Times New Roman"/>
            <w:noProof/>
            <w:sz w:val="28"/>
            <w:szCs w:val="28"/>
          </w:rPr>
          <w:t>9</w:t>
        </w:r>
        <w:r w:rsidRPr="00EE72A5">
          <w:rPr>
            <w:rFonts w:ascii="Times New Roman" w:hAnsi="Times New Roman" w:cs="Times New Roman"/>
            <w:sz w:val="28"/>
            <w:szCs w:val="28"/>
          </w:rPr>
          <w:fldChar w:fldCharType="end"/>
        </w:r>
      </w:p>
    </w:sdtContent>
  </w:sdt>
  <w:p w:rsidR="00EE72A5" w:rsidRDefault="00EE72A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2A5" w:rsidRDefault="00EE72A5" w:rsidP="00EE72A5">
      <w:pPr>
        <w:spacing w:after="0" w:line="240" w:lineRule="auto"/>
      </w:pPr>
      <w:r>
        <w:separator/>
      </w:r>
    </w:p>
  </w:footnote>
  <w:footnote w:type="continuationSeparator" w:id="0">
    <w:p w:rsidR="00EE72A5" w:rsidRDefault="00EE72A5" w:rsidP="00EE72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3538"/>
    <w:multiLevelType w:val="hybridMultilevel"/>
    <w:tmpl w:val="345E8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530014"/>
    <w:multiLevelType w:val="hybridMultilevel"/>
    <w:tmpl w:val="BF64FC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79B753D"/>
    <w:multiLevelType w:val="hybridMultilevel"/>
    <w:tmpl w:val="6A6AE1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C071921"/>
    <w:multiLevelType w:val="hybridMultilevel"/>
    <w:tmpl w:val="968A9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DB43F09"/>
    <w:multiLevelType w:val="hybridMultilevel"/>
    <w:tmpl w:val="04E411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2BF"/>
    <w:rsid w:val="002F24A7"/>
    <w:rsid w:val="00A710F9"/>
    <w:rsid w:val="00C32A3B"/>
    <w:rsid w:val="00EA115D"/>
    <w:rsid w:val="00EE72A5"/>
    <w:rsid w:val="00F33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A7"/>
  </w:style>
  <w:style w:type="paragraph" w:styleId="1">
    <w:name w:val="heading 1"/>
    <w:basedOn w:val="a"/>
    <w:next w:val="a"/>
    <w:link w:val="10"/>
    <w:qFormat/>
    <w:rsid w:val="002F24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F24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F24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24A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F24A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F24A7"/>
    <w:rPr>
      <w:rFonts w:asciiTheme="majorHAnsi" w:eastAsiaTheme="majorEastAsia" w:hAnsiTheme="majorHAnsi" w:cstheme="majorBidi"/>
      <w:b/>
      <w:bCs/>
      <w:color w:val="4F81BD" w:themeColor="accent1"/>
    </w:rPr>
  </w:style>
  <w:style w:type="paragraph" w:styleId="a3">
    <w:name w:val="Subtitle"/>
    <w:basedOn w:val="a"/>
    <w:next w:val="a"/>
    <w:link w:val="a4"/>
    <w:uiPriority w:val="11"/>
    <w:qFormat/>
    <w:rsid w:val="002F24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2F24A7"/>
    <w:rPr>
      <w:rFonts w:asciiTheme="majorHAnsi" w:eastAsiaTheme="majorEastAsia" w:hAnsiTheme="majorHAnsi" w:cstheme="majorBidi"/>
      <w:i/>
      <w:iCs/>
      <w:color w:val="4F81BD" w:themeColor="accent1"/>
      <w:spacing w:val="15"/>
      <w:sz w:val="24"/>
      <w:szCs w:val="24"/>
    </w:rPr>
  </w:style>
  <w:style w:type="paragraph" w:styleId="a5">
    <w:name w:val="No Spacing"/>
    <w:uiPriority w:val="1"/>
    <w:qFormat/>
    <w:rsid w:val="002F24A7"/>
    <w:pPr>
      <w:spacing w:after="0" w:line="240" w:lineRule="auto"/>
    </w:pPr>
  </w:style>
  <w:style w:type="paragraph" w:styleId="a6">
    <w:name w:val="Balloon Text"/>
    <w:basedOn w:val="a"/>
    <w:link w:val="a7"/>
    <w:uiPriority w:val="99"/>
    <w:semiHidden/>
    <w:unhideWhenUsed/>
    <w:rsid w:val="00EE72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72A5"/>
    <w:rPr>
      <w:rFonts w:ascii="Tahoma" w:hAnsi="Tahoma" w:cs="Tahoma"/>
      <w:sz w:val="16"/>
      <w:szCs w:val="16"/>
    </w:rPr>
  </w:style>
  <w:style w:type="paragraph" w:styleId="a8">
    <w:name w:val="header"/>
    <w:basedOn w:val="a"/>
    <w:link w:val="a9"/>
    <w:uiPriority w:val="99"/>
    <w:unhideWhenUsed/>
    <w:rsid w:val="00EE72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E72A5"/>
  </w:style>
  <w:style w:type="paragraph" w:styleId="aa">
    <w:name w:val="footer"/>
    <w:basedOn w:val="a"/>
    <w:link w:val="ab"/>
    <w:uiPriority w:val="99"/>
    <w:unhideWhenUsed/>
    <w:rsid w:val="00EE72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E72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A7"/>
  </w:style>
  <w:style w:type="paragraph" w:styleId="1">
    <w:name w:val="heading 1"/>
    <w:basedOn w:val="a"/>
    <w:next w:val="a"/>
    <w:link w:val="10"/>
    <w:qFormat/>
    <w:rsid w:val="002F24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F24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F24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24A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F24A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F24A7"/>
    <w:rPr>
      <w:rFonts w:asciiTheme="majorHAnsi" w:eastAsiaTheme="majorEastAsia" w:hAnsiTheme="majorHAnsi" w:cstheme="majorBidi"/>
      <w:b/>
      <w:bCs/>
      <w:color w:val="4F81BD" w:themeColor="accent1"/>
    </w:rPr>
  </w:style>
  <w:style w:type="paragraph" w:styleId="a3">
    <w:name w:val="Subtitle"/>
    <w:basedOn w:val="a"/>
    <w:next w:val="a"/>
    <w:link w:val="a4"/>
    <w:uiPriority w:val="11"/>
    <w:qFormat/>
    <w:rsid w:val="002F24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2F24A7"/>
    <w:rPr>
      <w:rFonts w:asciiTheme="majorHAnsi" w:eastAsiaTheme="majorEastAsia" w:hAnsiTheme="majorHAnsi" w:cstheme="majorBidi"/>
      <w:i/>
      <w:iCs/>
      <w:color w:val="4F81BD" w:themeColor="accent1"/>
      <w:spacing w:val="15"/>
      <w:sz w:val="24"/>
      <w:szCs w:val="24"/>
    </w:rPr>
  </w:style>
  <w:style w:type="paragraph" w:styleId="a5">
    <w:name w:val="No Spacing"/>
    <w:uiPriority w:val="1"/>
    <w:qFormat/>
    <w:rsid w:val="002F24A7"/>
    <w:pPr>
      <w:spacing w:after="0" w:line="240" w:lineRule="auto"/>
    </w:pPr>
  </w:style>
  <w:style w:type="paragraph" w:styleId="a6">
    <w:name w:val="Balloon Text"/>
    <w:basedOn w:val="a"/>
    <w:link w:val="a7"/>
    <w:uiPriority w:val="99"/>
    <w:semiHidden/>
    <w:unhideWhenUsed/>
    <w:rsid w:val="00EE72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72A5"/>
    <w:rPr>
      <w:rFonts w:ascii="Tahoma" w:hAnsi="Tahoma" w:cs="Tahoma"/>
      <w:sz w:val="16"/>
      <w:szCs w:val="16"/>
    </w:rPr>
  </w:style>
  <w:style w:type="paragraph" w:styleId="a8">
    <w:name w:val="header"/>
    <w:basedOn w:val="a"/>
    <w:link w:val="a9"/>
    <w:uiPriority w:val="99"/>
    <w:unhideWhenUsed/>
    <w:rsid w:val="00EE72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E72A5"/>
  </w:style>
  <w:style w:type="paragraph" w:styleId="aa">
    <w:name w:val="footer"/>
    <w:basedOn w:val="a"/>
    <w:link w:val="ab"/>
    <w:uiPriority w:val="99"/>
    <w:unhideWhenUsed/>
    <w:rsid w:val="00EE72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E7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3595</Words>
  <Characters>20496</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 компьютер</dc:creator>
  <cp:lastModifiedBy>Мой компьютер</cp:lastModifiedBy>
  <cp:revision>2</cp:revision>
  <dcterms:created xsi:type="dcterms:W3CDTF">2021-01-25T06:33:00Z</dcterms:created>
  <dcterms:modified xsi:type="dcterms:W3CDTF">2021-01-25T06:33:00Z</dcterms:modified>
</cp:coreProperties>
</file>